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3A7" w:rsidRDefault="002233A7" w:rsidP="00EC317C">
      <w:pPr>
        <w:tabs>
          <w:tab w:val="left" w:pos="3229"/>
        </w:tabs>
        <w:spacing w:after="0" w:line="216" w:lineRule="auto"/>
        <w:ind w:right="-851"/>
        <w:rPr>
          <w:sz w:val="2"/>
          <w:szCs w:val="2"/>
          <w:rtl/>
          <w:lang w:bidi="ar-EG"/>
        </w:rPr>
      </w:pPr>
    </w:p>
    <w:p w:rsidR="00925238" w:rsidRDefault="00925238" w:rsidP="00EC317C">
      <w:pPr>
        <w:tabs>
          <w:tab w:val="left" w:pos="3229"/>
        </w:tabs>
        <w:spacing w:after="0" w:line="216" w:lineRule="auto"/>
        <w:ind w:right="-851"/>
        <w:rPr>
          <w:sz w:val="2"/>
          <w:szCs w:val="2"/>
          <w:rtl/>
          <w:lang w:bidi="ar-EG"/>
        </w:rPr>
      </w:pPr>
    </w:p>
    <w:p w:rsidR="002233A7" w:rsidRDefault="002233A7" w:rsidP="001C12F8">
      <w:pPr>
        <w:spacing w:after="0" w:line="216" w:lineRule="auto"/>
        <w:ind w:right="-851"/>
        <w:rPr>
          <w:sz w:val="2"/>
          <w:szCs w:val="2"/>
          <w:rtl/>
          <w:lang w:bidi="ar-EG"/>
        </w:rPr>
      </w:pPr>
    </w:p>
    <w:p w:rsidR="002233A7" w:rsidRDefault="002233A7" w:rsidP="001C12F8">
      <w:pPr>
        <w:spacing w:after="0" w:line="216" w:lineRule="auto"/>
        <w:ind w:right="-851"/>
        <w:rPr>
          <w:sz w:val="2"/>
          <w:szCs w:val="2"/>
          <w:rtl/>
          <w:lang w:bidi="ar-EG"/>
        </w:rPr>
      </w:pPr>
    </w:p>
    <w:p w:rsidR="00C36825" w:rsidRDefault="00C36825" w:rsidP="007D7F79">
      <w:pPr>
        <w:spacing w:after="0" w:line="240" w:lineRule="auto"/>
        <w:jc w:val="lowKashida"/>
        <w:rPr>
          <w:rFonts w:cs="PT Bold Heading"/>
          <w:b/>
          <w:bCs/>
          <w:sz w:val="20"/>
          <w:szCs w:val="20"/>
          <w:lang w:bidi="ar-EG"/>
        </w:rPr>
      </w:pPr>
      <w:r>
        <w:rPr>
          <w:rFonts w:cs="PT Bold Heading" w:hint="cs"/>
          <w:b/>
          <w:bCs/>
          <w:sz w:val="18"/>
          <w:szCs w:val="18"/>
          <w:rtl/>
          <w:lang w:bidi="ar-EG"/>
        </w:rPr>
        <w:t xml:space="preserve">    </w:t>
      </w:r>
      <w:r w:rsidR="007D7F79">
        <w:rPr>
          <w:rFonts w:cs="PT Bold Heading" w:hint="cs"/>
          <w:b/>
          <w:bCs/>
          <w:sz w:val="18"/>
          <w:szCs w:val="18"/>
          <w:rtl/>
          <w:lang w:bidi="ar-EG"/>
        </w:rPr>
        <w:t xml:space="preserve">       </w:t>
      </w:r>
      <w:r>
        <w:rPr>
          <w:rFonts w:cs="PT Bold Heading" w:hint="cs"/>
          <w:b/>
          <w:bCs/>
          <w:sz w:val="20"/>
          <w:szCs w:val="20"/>
          <w:rtl/>
          <w:lang w:bidi="ar-EG"/>
        </w:rPr>
        <w:t xml:space="preserve"> محافظة الجيزة </w:t>
      </w:r>
    </w:p>
    <w:p w:rsidR="00C36825" w:rsidRDefault="00C36825" w:rsidP="0009682A">
      <w:pPr>
        <w:spacing w:after="0" w:line="240" w:lineRule="auto"/>
        <w:ind w:left="-426" w:firstLine="28"/>
        <w:jc w:val="lowKashida"/>
        <w:rPr>
          <w:rFonts w:cs="PT Bold Heading"/>
          <w:b/>
          <w:bCs/>
          <w:sz w:val="20"/>
          <w:szCs w:val="20"/>
          <w:lang w:bidi="ar-EG"/>
        </w:rPr>
      </w:pPr>
      <w:r>
        <w:rPr>
          <w:rFonts w:cs="PT Bold Heading" w:hint="cs"/>
          <w:b/>
          <w:bCs/>
          <w:sz w:val="20"/>
          <w:szCs w:val="20"/>
          <w:rtl/>
          <w:lang w:bidi="ar-EG"/>
        </w:rPr>
        <w:t xml:space="preserve">      الهيئة العامة للنظافة والتجميل </w:t>
      </w:r>
    </w:p>
    <w:p w:rsidR="00C36825" w:rsidRDefault="00C36825" w:rsidP="0009682A">
      <w:pPr>
        <w:spacing w:after="0" w:line="240" w:lineRule="auto"/>
        <w:ind w:left="-426" w:firstLine="28"/>
        <w:jc w:val="lowKashida"/>
        <w:rPr>
          <w:rFonts w:cs="PT Bold Heading"/>
          <w:b/>
          <w:bCs/>
          <w:sz w:val="20"/>
          <w:szCs w:val="20"/>
          <w:lang w:bidi="ar-EG"/>
        </w:rPr>
      </w:pPr>
      <w:r>
        <w:rPr>
          <w:rFonts w:cs="PT Bold Heading" w:hint="cs"/>
          <w:b/>
          <w:bCs/>
          <w:sz w:val="20"/>
          <w:szCs w:val="20"/>
          <w:rtl/>
          <w:lang w:bidi="ar-EG"/>
        </w:rPr>
        <w:t xml:space="preserve">           إدارة العقود والمشتريات</w:t>
      </w:r>
    </w:p>
    <w:p w:rsidR="0090010F" w:rsidRPr="008C2D17" w:rsidRDefault="0090010F" w:rsidP="0090010F">
      <w:pPr>
        <w:tabs>
          <w:tab w:val="left" w:pos="-668"/>
        </w:tabs>
        <w:spacing w:after="0"/>
        <w:ind w:right="-142"/>
        <w:jc w:val="center"/>
        <w:rPr>
          <w:rFonts w:cs="PT Bold Heading"/>
          <w:b/>
          <w:bCs/>
          <w:sz w:val="24"/>
          <w:szCs w:val="24"/>
          <w:lang w:bidi="ar-EG"/>
        </w:rPr>
      </w:pPr>
      <w:r w:rsidRPr="008C2D17">
        <w:rPr>
          <w:rFonts w:cs="PT Bold Heading" w:hint="cs"/>
          <w:b/>
          <w:bCs/>
          <w:sz w:val="24"/>
          <w:szCs w:val="24"/>
          <w:rtl/>
        </w:rPr>
        <w:t xml:space="preserve">  كراسة الشروط والمواصفات </w:t>
      </w:r>
      <w:r w:rsidRPr="008C2D17">
        <w:rPr>
          <w:rFonts w:cs="PT Bold Heading" w:hint="cs"/>
          <w:b/>
          <w:bCs/>
          <w:sz w:val="24"/>
          <w:szCs w:val="24"/>
          <w:rtl/>
          <w:lang w:bidi="ar-EG"/>
        </w:rPr>
        <w:t>الفنية</w:t>
      </w:r>
    </w:p>
    <w:p w:rsidR="008C2D17" w:rsidRPr="008C2D17" w:rsidRDefault="008C2D17" w:rsidP="008C2D17">
      <w:pPr>
        <w:tabs>
          <w:tab w:val="left" w:pos="285"/>
        </w:tabs>
        <w:spacing w:after="0" w:line="240" w:lineRule="auto"/>
        <w:ind w:left="-964" w:right="-992"/>
        <w:jc w:val="center"/>
        <w:rPr>
          <w:rFonts w:cs="PT Bold Heading"/>
          <w:sz w:val="24"/>
          <w:szCs w:val="24"/>
          <w:rtl/>
          <w:lang w:bidi="ar-EG"/>
        </w:rPr>
      </w:pPr>
      <w:r>
        <w:rPr>
          <w:rFonts w:cs="PT Bold Heading" w:hint="cs"/>
          <w:b/>
          <w:bCs/>
          <w:sz w:val="24"/>
          <w:szCs w:val="24"/>
          <w:rtl/>
        </w:rPr>
        <w:t xml:space="preserve">  </w:t>
      </w:r>
      <w:r w:rsidR="0090010F" w:rsidRPr="008C2D17">
        <w:rPr>
          <w:rFonts w:cs="PT Bold Heading" w:hint="cs"/>
          <w:b/>
          <w:bCs/>
          <w:sz w:val="24"/>
          <w:szCs w:val="24"/>
          <w:rtl/>
        </w:rPr>
        <w:t>الخاصة</w:t>
      </w:r>
      <w:r w:rsidR="0090010F" w:rsidRPr="008C2D17">
        <w:rPr>
          <w:rFonts w:cs="PT Bold Heading" w:hint="cs"/>
          <w:b/>
          <w:bCs/>
          <w:sz w:val="24"/>
          <w:szCs w:val="24"/>
          <w:rtl/>
          <w:lang w:bidi="ar-EG"/>
        </w:rPr>
        <w:t xml:space="preserve"> </w:t>
      </w:r>
      <w:r w:rsidR="0090010F" w:rsidRPr="008C2D17">
        <w:rPr>
          <w:rFonts w:ascii="Arial" w:hAnsi="Arial" w:cs="PT Bold Heading" w:hint="cs"/>
          <w:b/>
          <w:bCs/>
          <w:sz w:val="24"/>
          <w:szCs w:val="24"/>
          <w:rtl/>
          <w:lang w:bidi="ar-EG"/>
        </w:rPr>
        <w:t xml:space="preserve">بعملية  توريــد  </w:t>
      </w:r>
      <w:r w:rsidRPr="008C2D17">
        <w:rPr>
          <w:rFonts w:cs="PT Bold Heading" w:hint="cs"/>
          <w:sz w:val="24"/>
          <w:szCs w:val="24"/>
          <w:rtl/>
          <w:lang w:bidi="ar-EG"/>
        </w:rPr>
        <w:t>وتركيب</w:t>
      </w:r>
      <w:r w:rsidR="0075678D" w:rsidRPr="008C2D17">
        <w:rPr>
          <w:rFonts w:cs="PT Bold Heading" w:hint="cs"/>
          <w:sz w:val="24"/>
          <w:szCs w:val="24"/>
          <w:rtl/>
          <w:lang w:bidi="ar-EG"/>
        </w:rPr>
        <w:t xml:space="preserve"> قطع غيار </w:t>
      </w:r>
      <w:r w:rsidRPr="008C2D17">
        <w:rPr>
          <w:rFonts w:cs="PT Bold Heading" w:hint="cs"/>
          <w:sz w:val="24"/>
          <w:szCs w:val="24"/>
          <w:rtl/>
          <w:lang w:bidi="ar-EG"/>
        </w:rPr>
        <w:t>واصلاح للوادر ارقام (</w:t>
      </w:r>
      <w:r w:rsidR="0075678D" w:rsidRPr="008C2D17">
        <w:rPr>
          <w:rFonts w:cs="PT Bold Heading" w:hint="cs"/>
          <w:sz w:val="24"/>
          <w:szCs w:val="24"/>
          <w:rtl/>
          <w:lang w:bidi="ar-EG"/>
        </w:rPr>
        <w:t xml:space="preserve">للودر ماركة كوماتسو  رقم </w:t>
      </w:r>
    </w:p>
    <w:p w:rsidR="0075678D" w:rsidRPr="008C2D17" w:rsidRDefault="0075678D" w:rsidP="008C2D17">
      <w:pPr>
        <w:tabs>
          <w:tab w:val="left" w:pos="285"/>
        </w:tabs>
        <w:spacing w:after="0" w:line="240" w:lineRule="auto"/>
        <w:ind w:left="-964" w:right="-992"/>
        <w:jc w:val="center"/>
        <w:rPr>
          <w:rFonts w:cs="PT Bold Heading"/>
          <w:sz w:val="24"/>
          <w:szCs w:val="24"/>
          <w:rtl/>
          <w:lang w:bidi="ar-EG"/>
        </w:rPr>
      </w:pPr>
      <w:r w:rsidRPr="008C2D17">
        <w:rPr>
          <w:rFonts w:cs="PT Bold Heading" w:hint="cs"/>
          <w:sz w:val="24"/>
          <w:szCs w:val="24"/>
          <w:rtl/>
          <w:lang w:bidi="ar-EG"/>
        </w:rPr>
        <w:t xml:space="preserve">شاسية 81928طراز  </w:t>
      </w:r>
      <w:r w:rsidRPr="008C2D17">
        <w:rPr>
          <w:rFonts w:ascii="Arial" w:hAnsi="Arial" w:cs="PT Bold Heading"/>
          <w:b/>
          <w:bCs/>
          <w:i/>
          <w:iCs/>
          <w:sz w:val="24"/>
          <w:szCs w:val="24"/>
          <w:lang w:bidi="ar-EG"/>
        </w:rPr>
        <w:t>Wa470-5</w:t>
      </w:r>
      <w:r w:rsidRPr="008C2D17">
        <w:rPr>
          <w:rFonts w:cs="PT Bold Heading" w:hint="cs"/>
          <w:sz w:val="24"/>
          <w:szCs w:val="24"/>
          <w:rtl/>
          <w:lang w:bidi="ar-EG"/>
        </w:rPr>
        <w:t xml:space="preserve"> </w:t>
      </w:r>
      <w:r w:rsidRPr="008C2D17">
        <w:rPr>
          <w:rFonts w:cs="Times New Roman"/>
          <w:sz w:val="24"/>
          <w:szCs w:val="24"/>
          <w:rtl/>
          <w:lang w:bidi="ar-EG"/>
        </w:rPr>
        <w:t xml:space="preserve">- </w:t>
      </w:r>
      <w:r w:rsidR="008C2D17" w:rsidRPr="008C2D17">
        <w:rPr>
          <w:rFonts w:cs="PT Bold Heading" w:hint="cs"/>
          <w:sz w:val="24"/>
          <w:szCs w:val="24"/>
          <w:rtl/>
          <w:lang w:bidi="ar-EG"/>
        </w:rPr>
        <w:t>و</w:t>
      </w:r>
      <w:r w:rsidRPr="008C2D17">
        <w:rPr>
          <w:rFonts w:cs="PT Bold Heading" w:hint="cs"/>
          <w:sz w:val="24"/>
          <w:szCs w:val="24"/>
          <w:rtl/>
          <w:lang w:bidi="ar-EG"/>
        </w:rPr>
        <w:t xml:space="preserve"> للكساح رقم شاسية 4307</w:t>
      </w:r>
      <w:r w:rsidR="008C2D17" w:rsidRPr="008C2D17">
        <w:rPr>
          <w:rFonts w:cs="PT Bold Heading" w:hint="cs"/>
          <w:sz w:val="24"/>
          <w:szCs w:val="24"/>
          <w:rtl/>
          <w:lang w:bidi="ar-EG"/>
        </w:rPr>
        <w:t xml:space="preserve"> </w:t>
      </w:r>
      <w:r w:rsidRPr="008C2D17">
        <w:rPr>
          <w:rFonts w:cs="PT Bold Heading" w:hint="cs"/>
          <w:sz w:val="24"/>
          <w:szCs w:val="24"/>
          <w:rtl/>
          <w:lang w:bidi="ar-EG"/>
        </w:rPr>
        <w:t xml:space="preserve">ماركة كاتربيللر طراز </w:t>
      </w:r>
      <w:r w:rsidRPr="008C2D17">
        <w:rPr>
          <w:rFonts w:cs="PT Bold Heading" w:hint="cs"/>
          <w:sz w:val="24"/>
          <w:szCs w:val="24"/>
          <w:lang w:bidi="ar-EG"/>
        </w:rPr>
        <w:t xml:space="preserve"> </w:t>
      </w:r>
      <w:r w:rsidRPr="008C2D17">
        <w:rPr>
          <w:rFonts w:cs="PT Bold Heading"/>
          <w:sz w:val="24"/>
          <w:szCs w:val="24"/>
          <w:lang w:bidi="ar-EG"/>
        </w:rPr>
        <w:t>D8R</w:t>
      </w:r>
    </w:p>
    <w:p w:rsidR="0090010F" w:rsidRPr="008C2D17" w:rsidRDefault="0090010F" w:rsidP="0075678D">
      <w:pPr>
        <w:spacing w:after="0"/>
        <w:ind w:right="-142"/>
        <w:jc w:val="center"/>
        <w:rPr>
          <w:rFonts w:ascii="Arial" w:hAnsi="Arial" w:cs="PT Bold Heading"/>
          <w:b/>
          <w:bCs/>
          <w:sz w:val="24"/>
          <w:szCs w:val="24"/>
          <w:rtl/>
          <w:lang w:bidi="ar-EG"/>
        </w:rPr>
      </w:pPr>
      <w:r w:rsidRPr="008C2D17">
        <w:rPr>
          <w:rFonts w:cs="PT Bold Heading" w:hint="cs"/>
          <w:b/>
          <w:bCs/>
          <w:sz w:val="24"/>
          <w:szCs w:val="24"/>
          <w:rtl/>
          <w:lang w:bidi="ar-EG"/>
        </w:rPr>
        <w:t xml:space="preserve">بالمناقصة  </w:t>
      </w:r>
      <w:r w:rsidR="0075678D" w:rsidRPr="008C2D17">
        <w:rPr>
          <w:rFonts w:cs="PT Bold Heading" w:hint="cs"/>
          <w:b/>
          <w:bCs/>
          <w:sz w:val="24"/>
          <w:szCs w:val="24"/>
          <w:rtl/>
          <w:lang w:bidi="ar-EG"/>
        </w:rPr>
        <w:t>العامة</w:t>
      </w:r>
      <w:r w:rsidRPr="008C2D17">
        <w:rPr>
          <w:rFonts w:cs="PT Bold Heading" w:hint="cs"/>
          <w:b/>
          <w:bCs/>
          <w:sz w:val="24"/>
          <w:szCs w:val="24"/>
          <w:rtl/>
          <w:lang w:bidi="ar-EG"/>
        </w:rPr>
        <w:t xml:space="preserve"> جلسة </w:t>
      </w:r>
      <w:r w:rsidR="0075678D" w:rsidRPr="008C2D17">
        <w:rPr>
          <w:rFonts w:cs="PT Bold Heading" w:hint="cs"/>
          <w:b/>
          <w:bCs/>
          <w:sz w:val="24"/>
          <w:szCs w:val="24"/>
          <w:rtl/>
          <w:lang w:bidi="ar-EG"/>
        </w:rPr>
        <w:t>الثلاثاء</w:t>
      </w:r>
      <w:r w:rsidRPr="008C2D17">
        <w:rPr>
          <w:rFonts w:cs="PT Bold Heading" w:hint="cs"/>
          <w:b/>
          <w:bCs/>
          <w:sz w:val="24"/>
          <w:szCs w:val="24"/>
          <w:rtl/>
          <w:lang w:bidi="ar-EG"/>
        </w:rPr>
        <w:t xml:space="preserve"> الموافق 10 /</w:t>
      </w:r>
      <w:r w:rsidR="0075678D" w:rsidRPr="008C2D17">
        <w:rPr>
          <w:rFonts w:cs="PT Bold Heading" w:hint="cs"/>
          <w:b/>
          <w:bCs/>
          <w:sz w:val="24"/>
          <w:szCs w:val="24"/>
          <w:rtl/>
          <w:lang w:bidi="ar-EG"/>
        </w:rPr>
        <w:t>12</w:t>
      </w:r>
      <w:r w:rsidRPr="008C2D17">
        <w:rPr>
          <w:rFonts w:cs="PT Bold Heading" w:hint="cs"/>
          <w:b/>
          <w:bCs/>
          <w:sz w:val="24"/>
          <w:szCs w:val="24"/>
          <w:rtl/>
          <w:lang w:bidi="ar-EG"/>
        </w:rPr>
        <w:t xml:space="preserve"> / 2019</w:t>
      </w:r>
    </w:p>
    <w:p w:rsidR="00FE5BE6" w:rsidRPr="002F3FD2" w:rsidRDefault="006A0430" w:rsidP="004E3D04">
      <w:pPr>
        <w:tabs>
          <w:tab w:val="left" w:pos="-427"/>
        </w:tabs>
        <w:spacing w:after="0" w:line="240" w:lineRule="auto"/>
        <w:ind w:right="-142"/>
        <w:jc w:val="both"/>
        <w:rPr>
          <w:rFonts w:ascii="Arial" w:hAnsi="Arial" w:cs="Arial"/>
          <w:b/>
          <w:bCs/>
          <w:sz w:val="26"/>
          <w:szCs w:val="26"/>
        </w:rPr>
      </w:pPr>
      <w:r>
        <w:rPr>
          <w:rFonts w:ascii="Arial" w:hAnsi="Arial" w:cs="Arial" w:hint="cs"/>
          <w:b/>
          <w:bCs/>
          <w:sz w:val="28"/>
          <w:szCs w:val="28"/>
          <w:rtl/>
        </w:rPr>
        <w:t xml:space="preserve">1- </w:t>
      </w:r>
      <w:r w:rsidR="00FE5BE6" w:rsidRPr="002F3FD2">
        <w:rPr>
          <w:rFonts w:ascii="Arial" w:hAnsi="Arial" w:cs="Arial" w:hint="cs"/>
          <w:b/>
          <w:bCs/>
          <w:sz w:val="28"/>
          <w:szCs w:val="28"/>
          <w:rtl/>
        </w:rPr>
        <w:t>يقدم</w:t>
      </w:r>
      <w:r w:rsidR="00FE5BE6" w:rsidRPr="002F3FD2">
        <w:rPr>
          <w:rFonts w:ascii="Arial" w:hAnsi="Arial" w:cs="Arial"/>
          <w:b/>
          <w:bCs/>
          <w:sz w:val="30"/>
          <w:szCs w:val="30"/>
          <w:rtl/>
        </w:rPr>
        <w:t xml:space="preserve"> </w:t>
      </w:r>
      <w:r w:rsidR="00FE5BE6" w:rsidRPr="002F3FD2">
        <w:rPr>
          <w:rFonts w:ascii="Arial" w:hAnsi="Arial" w:cs="Arial"/>
          <w:b/>
          <w:bCs/>
          <w:sz w:val="26"/>
          <w:szCs w:val="26"/>
          <w:rtl/>
        </w:rPr>
        <w:t xml:space="preserve">العطاء داخل مظروفين أحدهما فني </w:t>
      </w:r>
      <w:r w:rsidR="00FE5BE6" w:rsidRPr="002F3FD2">
        <w:rPr>
          <w:rFonts w:ascii="Arial" w:hAnsi="Arial" w:cs="Arial" w:hint="cs"/>
          <w:b/>
          <w:bCs/>
          <w:sz w:val="26"/>
          <w:szCs w:val="26"/>
          <w:rtl/>
        </w:rPr>
        <w:t xml:space="preserve">مقدم بالاسم التجارى للشركه او المنشأ وموقع عليه من صاحب </w:t>
      </w:r>
      <w:r w:rsidR="00FE5BE6">
        <w:rPr>
          <w:rFonts w:ascii="Arial" w:hAnsi="Arial" w:cs="Arial" w:hint="cs"/>
          <w:b/>
          <w:bCs/>
          <w:sz w:val="26"/>
          <w:szCs w:val="26"/>
          <w:rtl/>
        </w:rPr>
        <w:t>الشركه</w:t>
      </w:r>
      <w:r w:rsidR="00FE5BE6" w:rsidRPr="002F3FD2">
        <w:rPr>
          <w:rFonts w:ascii="Arial" w:hAnsi="Arial" w:cs="Arial" w:hint="cs"/>
          <w:b/>
          <w:bCs/>
          <w:sz w:val="26"/>
          <w:szCs w:val="26"/>
          <w:rtl/>
        </w:rPr>
        <w:t xml:space="preserve"> او المدير المسئول على ان يحتوى المظروف </w:t>
      </w:r>
      <w:r w:rsidR="00FE5BE6">
        <w:rPr>
          <w:rFonts w:ascii="Arial" w:hAnsi="Arial" w:cs="Arial" w:hint="cs"/>
          <w:b/>
          <w:bCs/>
          <w:sz w:val="26"/>
          <w:szCs w:val="26"/>
          <w:rtl/>
        </w:rPr>
        <w:t xml:space="preserve">الفنى </w:t>
      </w:r>
      <w:r w:rsidR="00FE5BE6" w:rsidRPr="002F3FD2">
        <w:rPr>
          <w:rFonts w:ascii="Arial" w:hAnsi="Arial" w:cs="Arial" w:hint="cs"/>
          <w:b/>
          <w:bCs/>
          <w:sz w:val="26"/>
          <w:szCs w:val="26"/>
          <w:rtl/>
        </w:rPr>
        <w:t xml:space="preserve">على البطاقه الضريبيه والسجل التجارى مجدد ومتضمن اخر اقرار ضريبى وكذلك المواصفات الفنيه وشروط التعاقد من حيث مده التوريد والدفع والتسليم ومده الارتباط بالأسعار وشهاده التسجيل فى ضريبه القيمه المضافه والتامين </w:t>
      </w:r>
      <w:r w:rsidR="006D7857">
        <w:rPr>
          <w:rFonts w:ascii="Arial" w:hAnsi="Arial" w:cs="Arial" w:hint="cs"/>
          <w:b/>
          <w:bCs/>
          <w:sz w:val="26"/>
          <w:szCs w:val="26"/>
          <w:rtl/>
        </w:rPr>
        <w:t>المؤقت</w:t>
      </w:r>
      <w:r w:rsidR="00FE5BE6" w:rsidRPr="002F3FD2">
        <w:rPr>
          <w:rFonts w:ascii="Arial" w:hAnsi="Arial" w:cs="Arial" w:hint="cs"/>
          <w:b/>
          <w:bCs/>
          <w:sz w:val="26"/>
          <w:szCs w:val="26"/>
          <w:rtl/>
        </w:rPr>
        <w:t xml:space="preserve"> المطلوب وكراسه الشروط والمواصفات المسلمه له وموقع عليها ومختومه بختم مقدم العطاء على كل ورقه ولم يقبل العطاء بدون ختم جميع الأوراق المقدمه واى بيانات اخرى </w:t>
      </w:r>
    </w:p>
    <w:p w:rsidR="00FE5BE6" w:rsidRPr="006A0430" w:rsidRDefault="006A0430" w:rsidP="006A0430">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w:t>
      </w:r>
      <w:r w:rsidR="00FE5BE6" w:rsidRPr="006A0430">
        <w:rPr>
          <w:rFonts w:ascii="Arial" w:hAnsi="Arial" w:cs="Arial" w:hint="cs"/>
          <w:b/>
          <w:bCs/>
          <w:sz w:val="26"/>
          <w:szCs w:val="26"/>
          <w:rtl/>
        </w:rPr>
        <w:t xml:space="preserve">والاخر المالى يحتوى على الاسعار المقدمه واى بيانات ماليه اخرى ويكتب الاسعار بالارقام والحروف وبخط واضح لا يحتمل اللبس ويستبعد اى بند فى حاله عدم وضع اى سعر له او التشكيك فيه وفى حاله وجود اكثر من مرادف يتم وضع سعر كل مرادف </w:t>
      </w:r>
      <w:r w:rsidR="00CA57F6" w:rsidRPr="006A0430">
        <w:rPr>
          <w:rFonts w:ascii="Arial" w:hAnsi="Arial" w:cs="Arial" w:hint="cs"/>
          <w:b/>
          <w:bCs/>
          <w:sz w:val="26"/>
          <w:szCs w:val="26"/>
          <w:rtl/>
          <w:lang w:bidi="ar-EG"/>
        </w:rPr>
        <w:t>وذلك فى تمام الساعة الثانية عشر ظهراً يوم الجلسة</w:t>
      </w:r>
      <w:r w:rsidR="00CE5577" w:rsidRPr="006A0430">
        <w:rPr>
          <w:rFonts w:ascii="Arial" w:hAnsi="Arial" w:cs="Arial" w:hint="cs"/>
          <w:b/>
          <w:bCs/>
          <w:sz w:val="26"/>
          <w:szCs w:val="26"/>
          <w:rtl/>
        </w:rPr>
        <w:t xml:space="preserve"> بمقر الهيئة بين السرايات دقى جيزة</w:t>
      </w:r>
    </w:p>
    <w:p w:rsidR="00FE5BE6" w:rsidRPr="0047488F" w:rsidRDefault="00FE5BE6" w:rsidP="0075678D">
      <w:pPr>
        <w:tabs>
          <w:tab w:val="left" w:pos="-427"/>
        </w:tabs>
        <w:spacing w:after="0" w:line="216" w:lineRule="auto"/>
        <w:ind w:right="-142"/>
        <w:jc w:val="both"/>
        <w:rPr>
          <w:rFonts w:ascii="Arial" w:hAnsi="Arial" w:cs="Arial"/>
          <w:b/>
          <w:bCs/>
          <w:sz w:val="26"/>
          <w:szCs w:val="26"/>
          <w:rtl/>
        </w:rPr>
      </w:pPr>
      <w:r w:rsidRPr="0047488F">
        <w:rPr>
          <w:rFonts w:ascii="Arial" w:hAnsi="Arial" w:cs="Arial"/>
          <w:b/>
          <w:bCs/>
          <w:sz w:val="26"/>
          <w:szCs w:val="26"/>
          <w:rtl/>
        </w:rPr>
        <w:t xml:space="preserve">2-  يجب أن يكون العطاء مصحوب بتأمين </w:t>
      </w:r>
      <w:r w:rsidR="00CE5577">
        <w:rPr>
          <w:rFonts w:ascii="Arial" w:hAnsi="Arial" w:cs="Arial" w:hint="cs"/>
          <w:b/>
          <w:bCs/>
          <w:sz w:val="26"/>
          <w:szCs w:val="26"/>
          <w:rtl/>
        </w:rPr>
        <w:t>مؤقت</w:t>
      </w:r>
      <w:r w:rsidRPr="0047488F">
        <w:rPr>
          <w:rFonts w:ascii="Arial" w:hAnsi="Arial" w:cs="Arial"/>
          <w:b/>
          <w:bCs/>
          <w:sz w:val="26"/>
          <w:szCs w:val="26"/>
          <w:rtl/>
        </w:rPr>
        <w:t xml:space="preserve"> </w:t>
      </w:r>
      <w:r w:rsidR="00447889">
        <w:rPr>
          <w:rFonts w:ascii="Arial" w:hAnsi="Arial" w:cs="Arial" w:hint="cs"/>
          <w:b/>
          <w:bCs/>
          <w:sz w:val="26"/>
          <w:szCs w:val="26"/>
          <w:rtl/>
        </w:rPr>
        <w:t xml:space="preserve">وقدرة </w:t>
      </w:r>
      <w:r w:rsidR="0075678D">
        <w:rPr>
          <w:rFonts w:ascii="Arial" w:hAnsi="Arial" w:cs="Arial" w:hint="cs"/>
          <w:b/>
          <w:bCs/>
          <w:sz w:val="26"/>
          <w:szCs w:val="26"/>
          <w:rtl/>
        </w:rPr>
        <w:t>3200</w:t>
      </w:r>
      <w:r w:rsidR="004E3D04">
        <w:rPr>
          <w:rFonts w:ascii="Arial" w:hAnsi="Arial" w:cs="Arial" w:hint="cs"/>
          <w:b/>
          <w:bCs/>
          <w:sz w:val="26"/>
          <w:szCs w:val="26"/>
          <w:rtl/>
        </w:rPr>
        <w:t xml:space="preserve"> </w:t>
      </w:r>
      <w:r w:rsidRPr="0047488F">
        <w:rPr>
          <w:rFonts w:ascii="Arial" w:hAnsi="Arial" w:cs="Arial"/>
          <w:b/>
          <w:bCs/>
          <w:sz w:val="26"/>
          <w:szCs w:val="26"/>
          <w:rtl/>
        </w:rPr>
        <w:t xml:space="preserve">(فقط </w:t>
      </w:r>
      <w:r w:rsidR="00447889">
        <w:rPr>
          <w:rFonts w:ascii="Arial" w:hAnsi="Arial" w:cs="Arial" w:hint="cs"/>
          <w:b/>
          <w:bCs/>
          <w:sz w:val="26"/>
          <w:szCs w:val="26"/>
          <w:rtl/>
        </w:rPr>
        <w:t xml:space="preserve"> </w:t>
      </w:r>
      <w:r w:rsidR="0075678D">
        <w:rPr>
          <w:rFonts w:ascii="Arial" w:hAnsi="Arial" w:cs="Arial" w:hint="cs"/>
          <w:b/>
          <w:bCs/>
          <w:sz w:val="26"/>
          <w:szCs w:val="26"/>
          <w:rtl/>
        </w:rPr>
        <w:t>ثلاثة الاف ومائتان</w:t>
      </w:r>
      <w:r w:rsidR="00447889">
        <w:rPr>
          <w:rFonts w:ascii="Arial" w:hAnsi="Arial" w:cs="Arial" w:hint="cs"/>
          <w:b/>
          <w:bCs/>
          <w:sz w:val="26"/>
          <w:szCs w:val="26"/>
          <w:rtl/>
        </w:rPr>
        <w:t xml:space="preserve"> </w:t>
      </w:r>
      <w:r w:rsidR="004E3D04">
        <w:rPr>
          <w:rFonts w:ascii="Arial" w:hAnsi="Arial" w:cs="Arial" w:hint="cs"/>
          <w:b/>
          <w:bCs/>
          <w:sz w:val="26"/>
          <w:szCs w:val="26"/>
          <w:rtl/>
        </w:rPr>
        <w:t xml:space="preserve"> </w:t>
      </w:r>
      <w:r w:rsidRPr="0047488F">
        <w:rPr>
          <w:rFonts w:ascii="Arial" w:hAnsi="Arial" w:cs="Arial"/>
          <w:b/>
          <w:bCs/>
          <w:sz w:val="26"/>
          <w:szCs w:val="26"/>
          <w:rtl/>
        </w:rPr>
        <w:t>جنيهاً لاغير)</w:t>
      </w:r>
      <w:r w:rsidRPr="0047488F">
        <w:rPr>
          <w:rFonts w:ascii="Arial" w:hAnsi="Arial" w:cs="Arial" w:hint="cs"/>
          <w:b/>
          <w:bCs/>
          <w:sz w:val="26"/>
          <w:szCs w:val="26"/>
          <w:rtl/>
        </w:rPr>
        <w:t xml:space="preserve"> </w:t>
      </w:r>
      <w:r w:rsidRPr="0047488F">
        <w:rPr>
          <w:rFonts w:ascii="Arial" w:hAnsi="Arial" w:cs="Arial"/>
          <w:b/>
          <w:bCs/>
          <w:sz w:val="26"/>
          <w:szCs w:val="26"/>
          <w:rtl/>
        </w:rPr>
        <w:t xml:space="preserve">ويكمل إلي 5% عند الرسو ويقدم التأمين إما نقداً بخزينة الهيئة أو بخطاب ضمان بنكي غير مشروط وأن يكون ساري لمدة شهر على الأقل من تاريخ إنتهاء </w:t>
      </w:r>
      <w:r w:rsidRPr="0047488F">
        <w:rPr>
          <w:rFonts w:ascii="Arial" w:hAnsi="Arial" w:cs="Arial" w:hint="cs"/>
          <w:b/>
          <w:bCs/>
          <w:sz w:val="26"/>
          <w:szCs w:val="26"/>
          <w:rtl/>
        </w:rPr>
        <w:t>الارتباط</w:t>
      </w:r>
      <w:r w:rsidRPr="0047488F">
        <w:rPr>
          <w:rFonts w:ascii="Arial" w:hAnsi="Arial" w:cs="Arial"/>
          <w:b/>
          <w:bCs/>
          <w:sz w:val="26"/>
          <w:szCs w:val="26"/>
          <w:rtl/>
        </w:rPr>
        <w:t xml:space="preserve"> بالأسعار </w:t>
      </w:r>
      <w:r w:rsidR="00300854">
        <w:rPr>
          <w:rFonts w:ascii="Arial" w:hAnsi="Arial" w:cs="Arial" w:hint="cs"/>
          <w:b/>
          <w:bCs/>
          <w:sz w:val="26"/>
          <w:szCs w:val="26"/>
          <w:rtl/>
        </w:rPr>
        <w:t>او</w:t>
      </w:r>
      <w:r w:rsidRPr="0047488F">
        <w:rPr>
          <w:rFonts w:ascii="Arial" w:hAnsi="Arial" w:cs="Arial"/>
          <w:b/>
          <w:bCs/>
          <w:sz w:val="26"/>
          <w:szCs w:val="26"/>
          <w:rtl/>
        </w:rPr>
        <w:t xml:space="preserve"> بشيك معتمد من المصرف المسحوب عليه بإسم الهيئة ولن يسمح بدخول </w:t>
      </w:r>
      <w:r w:rsidRPr="0047488F">
        <w:rPr>
          <w:rFonts w:ascii="Arial" w:hAnsi="Arial" w:cs="Arial" w:hint="cs"/>
          <w:b/>
          <w:bCs/>
          <w:sz w:val="26"/>
          <w:szCs w:val="26"/>
          <w:rtl/>
        </w:rPr>
        <w:t>المناقصة</w:t>
      </w:r>
      <w:r w:rsidRPr="0047488F">
        <w:rPr>
          <w:rFonts w:ascii="Arial" w:hAnsi="Arial" w:cs="Arial"/>
          <w:b/>
          <w:bCs/>
          <w:sz w:val="26"/>
          <w:szCs w:val="26"/>
          <w:rtl/>
        </w:rPr>
        <w:t xml:space="preserve">  بدون سداد التأمين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كاملاً وقطاع الأعمال العام يخضع للتأمين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والنهائي ويسلم التأمين داخل المظروف الفني .</w:t>
      </w:r>
    </w:p>
    <w:p w:rsidR="00FE5BE6" w:rsidRPr="0047488F" w:rsidRDefault="006A0430" w:rsidP="006A0430">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 xml:space="preserve">3- </w:t>
      </w:r>
      <w:r w:rsidR="00FE5BE6" w:rsidRPr="0047488F">
        <w:rPr>
          <w:rFonts w:ascii="Arial" w:hAnsi="Arial" w:cs="Arial"/>
          <w:b/>
          <w:bCs/>
          <w:sz w:val="26"/>
          <w:szCs w:val="26"/>
          <w:rtl/>
        </w:rPr>
        <w:t xml:space="preserve">الارتباط بالأسعار </w:t>
      </w:r>
      <w:r w:rsidR="00300854">
        <w:rPr>
          <w:rFonts w:ascii="Arial" w:hAnsi="Arial" w:cs="Arial" w:hint="cs"/>
          <w:b/>
          <w:bCs/>
          <w:sz w:val="26"/>
          <w:szCs w:val="26"/>
          <w:rtl/>
        </w:rPr>
        <w:t xml:space="preserve">لا يقل عن 45 يوم ويفضل ان يكون ثلاثة اشهر </w:t>
      </w:r>
      <w:r w:rsidR="00FE5BE6" w:rsidRPr="0047488F">
        <w:rPr>
          <w:rFonts w:ascii="Arial" w:hAnsi="Arial" w:cs="Arial"/>
          <w:b/>
          <w:bCs/>
          <w:sz w:val="26"/>
          <w:szCs w:val="26"/>
          <w:rtl/>
        </w:rPr>
        <w:t>من تاريخ فتح المظاريف الفنية .</w:t>
      </w:r>
    </w:p>
    <w:p w:rsidR="00FE5BE6" w:rsidRDefault="006A0430" w:rsidP="00C36825">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 xml:space="preserve">4- </w:t>
      </w:r>
      <w:r w:rsidR="00FE5BE6" w:rsidRPr="0047488F">
        <w:rPr>
          <w:rFonts w:ascii="Arial" w:hAnsi="Arial" w:cs="Arial"/>
          <w:b/>
          <w:bCs/>
          <w:sz w:val="26"/>
          <w:szCs w:val="26"/>
          <w:rtl/>
        </w:rPr>
        <w:t xml:space="preserve">التسليم </w:t>
      </w:r>
      <w:r w:rsidR="006D7857">
        <w:rPr>
          <w:rFonts w:ascii="Arial" w:hAnsi="Arial" w:cs="Arial" w:hint="cs"/>
          <w:b/>
          <w:bCs/>
          <w:sz w:val="26"/>
          <w:szCs w:val="26"/>
          <w:rtl/>
        </w:rPr>
        <w:t xml:space="preserve">النهائي بعد انهاء كافة الاعمال </w:t>
      </w:r>
      <w:r w:rsidR="00C36825">
        <w:rPr>
          <w:rFonts w:ascii="Arial" w:hAnsi="Arial" w:cs="Arial" w:hint="cs"/>
          <w:b/>
          <w:bCs/>
          <w:sz w:val="26"/>
          <w:szCs w:val="26"/>
          <w:rtl/>
        </w:rPr>
        <w:t>والاصلاح</w:t>
      </w:r>
      <w:r w:rsidR="006D7857">
        <w:rPr>
          <w:rFonts w:ascii="Arial" w:hAnsi="Arial" w:cs="Arial" w:hint="cs"/>
          <w:b/>
          <w:bCs/>
          <w:sz w:val="26"/>
          <w:szCs w:val="26"/>
          <w:rtl/>
        </w:rPr>
        <w:t xml:space="preserve"> </w:t>
      </w:r>
      <w:r w:rsidR="00FE5BE6" w:rsidRPr="0047488F">
        <w:rPr>
          <w:rFonts w:ascii="Arial" w:hAnsi="Arial" w:cs="Arial"/>
          <w:b/>
          <w:bCs/>
          <w:sz w:val="26"/>
          <w:szCs w:val="26"/>
          <w:rtl/>
        </w:rPr>
        <w:t>مخازن الهيئة بين السرايات – الدقي – الجيزة .</w:t>
      </w:r>
    </w:p>
    <w:p w:rsidR="0090010F" w:rsidRDefault="0090010F" w:rsidP="0075678D">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 xml:space="preserve">5- الضمان </w:t>
      </w:r>
      <w:r w:rsidR="008C2D17">
        <w:rPr>
          <w:rFonts w:ascii="Arial" w:hAnsi="Arial" w:cs="Arial" w:hint="cs"/>
          <w:b/>
          <w:bCs/>
          <w:sz w:val="26"/>
          <w:szCs w:val="26"/>
          <w:rtl/>
        </w:rPr>
        <w:t>3 شهور بالنسبة للودر كوماتسو وستة اشهر بالنسبة للكساح كاتربيللر</w:t>
      </w:r>
      <w:r w:rsidR="008D4EAA">
        <w:rPr>
          <w:rFonts w:ascii="Arial" w:hAnsi="Arial" w:cs="Arial" w:hint="cs"/>
          <w:b/>
          <w:bCs/>
          <w:sz w:val="26"/>
          <w:szCs w:val="26"/>
          <w:rtl/>
        </w:rPr>
        <w:t xml:space="preserve"> وكما هو موضح امام كل لودر</w:t>
      </w:r>
    </w:p>
    <w:p w:rsidR="008C2D17" w:rsidRPr="0047488F" w:rsidRDefault="008C2D17" w:rsidP="0075678D">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6- العملية وحدة واحدة لا تتجزاء</w:t>
      </w:r>
      <w:r w:rsidR="008D4EAA">
        <w:rPr>
          <w:rFonts w:ascii="Arial" w:hAnsi="Arial" w:cs="Arial" w:hint="cs"/>
          <w:b/>
          <w:bCs/>
          <w:sz w:val="26"/>
          <w:szCs w:val="26"/>
          <w:rtl/>
        </w:rPr>
        <w:t xml:space="preserve"> لكل معدة</w:t>
      </w:r>
    </w:p>
    <w:p w:rsidR="00753AF2" w:rsidRPr="0047488F" w:rsidRDefault="008D4EAA" w:rsidP="008C2D17">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7</w:t>
      </w:r>
      <w:r w:rsidR="006A0430">
        <w:rPr>
          <w:rFonts w:ascii="Arial" w:hAnsi="Arial" w:cs="Arial" w:hint="cs"/>
          <w:b/>
          <w:bCs/>
          <w:sz w:val="26"/>
          <w:szCs w:val="26"/>
          <w:rtl/>
        </w:rPr>
        <w:t xml:space="preserve">- </w:t>
      </w:r>
      <w:r w:rsidR="0090010F">
        <w:rPr>
          <w:rFonts w:ascii="Arial" w:hAnsi="Arial" w:cs="Arial" w:hint="cs"/>
          <w:b/>
          <w:bCs/>
          <w:sz w:val="26"/>
          <w:szCs w:val="26"/>
          <w:rtl/>
        </w:rPr>
        <w:t xml:space="preserve">التوريد والتركيب والاصلاح </w:t>
      </w:r>
      <w:r w:rsidR="008C2D17">
        <w:rPr>
          <w:rFonts w:ascii="Arial" w:hAnsi="Arial" w:cs="Arial" w:hint="cs"/>
          <w:b/>
          <w:bCs/>
          <w:sz w:val="26"/>
          <w:szCs w:val="26"/>
          <w:rtl/>
        </w:rPr>
        <w:t>اسبوعين</w:t>
      </w:r>
      <w:r w:rsidR="0075678D">
        <w:rPr>
          <w:rFonts w:ascii="Arial" w:hAnsi="Arial" w:cs="Arial" w:hint="cs"/>
          <w:b/>
          <w:bCs/>
          <w:sz w:val="26"/>
          <w:szCs w:val="26"/>
          <w:rtl/>
        </w:rPr>
        <w:t xml:space="preserve"> </w:t>
      </w:r>
      <w:r w:rsidR="0090010F">
        <w:rPr>
          <w:rFonts w:ascii="Arial" w:hAnsi="Arial" w:cs="Arial" w:hint="cs"/>
          <w:b/>
          <w:bCs/>
          <w:sz w:val="26"/>
          <w:szCs w:val="26"/>
          <w:rtl/>
        </w:rPr>
        <w:t>من استلام امر التوريد</w:t>
      </w:r>
      <w:r w:rsidR="003215F7">
        <w:rPr>
          <w:rFonts w:ascii="Arial" w:hAnsi="Arial" w:cs="Arial" w:hint="cs"/>
          <w:b/>
          <w:bCs/>
          <w:sz w:val="26"/>
          <w:szCs w:val="26"/>
          <w:rtl/>
        </w:rPr>
        <w:t xml:space="preserve"> </w:t>
      </w:r>
    </w:p>
    <w:p w:rsidR="00FE5BE6" w:rsidRPr="0047488F" w:rsidRDefault="008D4EAA"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8</w:t>
      </w:r>
      <w:r w:rsidR="006A0430">
        <w:rPr>
          <w:rFonts w:ascii="Arial" w:hAnsi="Arial" w:hint="cs"/>
          <w:b/>
          <w:bCs/>
          <w:sz w:val="26"/>
          <w:szCs w:val="26"/>
          <w:rtl/>
        </w:rPr>
        <w:t xml:space="preserve">- </w:t>
      </w:r>
      <w:r w:rsidR="00AA2E2C">
        <w:rPr>
          <w:rFonts w:ascii="Arial" w:hAnsi="Arial" w:hint="cs"/>
          <w:b/>
          <w:bCs/>
          <w:sz w:val="26"/>
          <w:szCs w:val="26"/>
          <w:rtl/>
        </w:rPr>
        <w:t xml:space="preserve"> يجب </w:t>
      </w:r>
      <w:r w:rsidR="00FE5BE6" w:rsidRPr="0047488F">
        <w:rPr>
          <w:rFonts w:ascii="Arial" w:hAnsi="Arial"/>
          <w:b/>
          <w:bCs/>
          <w:sz w:val="26"/>
          <w:szCs w:val="26"/>
          <w:rtl/>
        </w:rPr>
        <w:t xml:space="preserve">على مقدم العطاء </w:t>
      </w:r>
      <w:r w:rsidR="00AA2E2C">
        <w:rPr>
          <w:rFonts w:ascii="Arial" w:hAnsi="Arial" w:hint="cs"/>
          <w:b/>
          <w:bCs/>
          <w:sz w:val="26"/>
          <w:szCs w:val="26"/>
          <w:rtl/>
        </w:rPr>
        <w:t>تقديم خطاب</w:t>
      </w:r>
      <w:r w:rsidR="00FE5BE6" w:rsidRPr="0047488F">
        <w:rPr>
          <w:rFonts w:ascii="Arial" w:hAnsi="Arial"/>
          <w:b/>
          <w:bCs/>
          <w:sz w:val="26"/>
          <w:szCs w:val="26"/>
          <w:rtl/>
        </w:rPr>
        <w:t xml:space="preserve"> </w:t>
      </w:r>
      <w:r w:rsidR="00613D8F">
        <w:rPr>
          <w:rFonts w:ascii="Arial" w:hAnsi="Arial" w:hint="cs"/>
          <w:b/>
          <w:bCs/>
          <w:sz w:val="26"/>
          <w:szCs w:val="26"/>
          <w:rtl/>
        </w:rPr>
        <w:t xml:space="preserve">من البنك </w:t>
      </w:r>
      <w:r w:rsidR="00AA2E2C">
        <w:rPr>
          <w:rFonts w:ascii="Arial" w:hAnsi="Arial" w:hint="cs"/>
          <w:b/>
          <w:bCs/>
          <w:sz w:val="26"/>
          <w:szCs w:val="26"/>
          <w:rtl/>
        </w:rPr>
        <w:t>ب</w:t>
      </w:r>
      <w:r w:rsidR="00FE5BE6" w:rsidRPr="0047488F">
        <w:rPr>
          <w:rFonts w:ascii="Arial" w:hAnsi="Arial"/>
          <w:b/>
          <w:bCs/>
          <w:sz w:val="26"/>
          <w:szCs w:val="26"/>
          <w:rtl/>
        </w:rPr>
        <w:t xml:space="preserve">رقم الحساب البنكى بالعرض المقدم منة حتى يتسنى للهيئة تسديد المستحقات على ذلك الحساب بالشيكات الالكترونية </w:t>
      </w:r>
      <w:r w:rsidR="00FE5BE6">
        <w:rPr>
          <w:rFonts w:ascii="Arial" w:hAnsi="Arial" w:hint="cs"/>
          <w:b/>
          <w:bCs/>
          <w:sz w:val="26"/>
          <w:szCs w:val="26"/>
          <w:rtl/>
        </w:rPr>
        <w:t xml:space="preserve">فى ضوء منظومه الدفع الالكترونى </w:t>
      </w:r>
    </w:p>
    <w:p w:rsidR="00FE5BE6" w:rsidRDefault="008D4EAA"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9</w:t>
      </w:r>
      <w:r w:rsidR="006A0430">
        <w:rPr>
          <w:rFonts w:ascii="Arial" w:hAnsi="Arial" w:hint="cs"/>
          <w:b/>
          <w:bCs/>
          <w:sz w:val="26"/>
          <w:szCs w:val="26"/>
          <w:rtl/>
        </w:rPr>
        <w:t xml:space="preserve">- </w:t>
      </w:r>
      <w:r w:rsidR="00FE5BE6" w:rsidRPr="0047488F">
        <w:rPr>
          <w:rFonts w:ascii="Arial" w:hAnsi="Arial"/>
          <w:b/>
          <w:bCs/>
          <w:sz w:val="26"/>
          <w:szCs w:val="26"/>
          <w:rtl/>
        </w:rPr>
        <w:t xml:space="preserve">الدفع بشيك الكترونى بعد الفحص والاستلام </w:t>
      </w:r>
      <w:r w:rsidR="0090010F">
        <w:rPr>
          <w:rFonts w:ascii="Arial" w:hAnsi="Arial" w:hint="cs"/>
          <w:b/>
          <w:bCs/>
          <w:sz w:val="26"/>
          <w:szCs w:val="26"/>
          <w:rtl/>
        </w:rPr>
        <w:t>والتركيب</w:t>
      </w:r>
      <w:r w:rsidR="007724C3">
        <w:rPr>
          <w:rFonts w:ascii="Arial" w:hAnsi="Arial" w:hint="cs"/>
          <w:b/>
          <w:bCs/>
          <w:sz w:val="26"/>
          <w:szCs w:val="26"/>
          <w:rtl/>
        </w:rPr>
        <w:t xml:space="preserve"> والتجربه </w:t>
      </w:r>
      <w:r w:rsidR="00FE5BE6" w:rsidRPr="0047488F">
        <w:rPr>
          <w:rFonts w:ascii="Arial" w:hAnsi="Arial"/>
          <w:b/>
          <w:bCs/>
          <w:sz w:val="26"/>
          <w:szCs w:val="26"/>
          <w:rtl/>
        </w:rPr>
        <w:t xml:space="preserve">على الحساب البنكى الموضح بالعرض المقدم </w:t>
      </w:r>
    </w:p>
    <w:p w:rsidR="00FE5BE6" w:rsidRDefault="008D4EAA"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10</w:t>
      </w:r>
      <w:r w:rsidR="006A0430">
        <w:rPr>
          <w:rFonts w:ascii="Arial" w:hAnsi="Arial" w:hint="cs"/>
          <w:b/>
          <w:bCs/>
          <w:sz w:val="26"/>
          <w:szCs w:val="26"/>
          <w:rtl/>
        </w:rPr>
        <w:t xml:space="preserve">- </w:t>
      </w:r>
      <w:r w:rsidR="00FE5BE6">
        <w:rPr>
          <w:rFonts w:ascii="Arial" w:hAnsi="Arial" w:hint="cs"/>
          <w:b/>
          <w:bCs/>
          <w:sz w:val="26"/>
          <w:szCs w:val="26"/>
          <w:rtl/>
        </w:rPr>
        <w:t xml:space="preserve">لم يقبل اى عطاء الا لمن قام بشراء كراسه الشروط والمواصفات </w:t>
      </w:r>
    </w:p>
    <w:p w:rsidR="00FE5BE6" w:rsidRDefault="008D4EAA"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11</w:t>
      </w:r>
      <w:r w:rsidR="006A0430">
        <w:rPr>
          <w:rFonts w:ascii="Arial" w:hAnsi="Arial" w:hint="cs"/>
          <w:b/>
          <w:bCs/>
          <w:sz w:val="26"/>
          <w:szCs w:val="26"/>
          <w:rtl/>
        </w:rPr>
        <w:t xml:space="preserve">- </w:t>
      </w:r>
      <w:r w:rsidR="00FE5BE6">
        <w:rPr>
          <w:rFonts w:ascii="Arial" w:hAnsi="Arial" w:hint="cs"/>
          <w:b/>
          <w:bCs/>
          <w:sz w:val="26"/>
          <w:szCs w:val="26"/>
          <w:rtl/>
        </w:rPr>
        <w:t xml:space="preserve">سوف يستبعد اى عطاء يرد بعد موعد فتح المظاريف الفنيه والمحدده بكراسه الشروط والمواصفات طبقاً للقانون </w:t>
      </w:r>
    </w:p>
    <w:p w:rsidR="00FE5BE6" w:rsidRDefault="008D4EAA"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12</w:t>
      </w:r>
      <w:r w:rsidR="006A0430">
        <w:rPr>
          <w:rFonts w:ascii="Arial" w:hAnsi="Arial" w:hint="cs"/>
          <w:b/>
          <w:bCs/>
          <w:sz w:val="26"/>
          <w:szCs w:val="26"/>
          <w:rtl/>
        </w:rPr>
        <w:t xml:space="preserve">- </w:t>
      </w:r>
      <w:r w:rsidR="00FE5BE6">
        <w:rPr>
          <w:rFonts w:ascii="Arial" w:hAnsi="Arial" w:hint="cs"/>
          <w:b/>
          <w:bCs/>
          <w:sz w:val="26"/>
          <w:szCs w:val="26"/>
          <w:rtl/>
        </w:rPr>
        <w:t>يجب ان يقدم العطاء بمعرفه المورد او الشركه او ما ينوب عنه بموجب تفويض منه بذلك الى الاداره المختصة او يرسل عن طريق البريد المسجل بعلم الوصول قبل الموعد المحدد وبمده كافيه</w:t>
      </w:r>
    </w:p>
    <w:p w:rsidR="00FE5BE6" w:rsidRDefault="008D4EAA"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13</w:t>
      </w:r>
      <w:r w:rsidR="006A0430">
        <w:rPr>
          <w:rFonts w:ascii="Arial" w:hAnsi="Arial" w:hint="cs"/>
          <w:b/>
          <w:bCs/>
          <w:sz w:val="26"/>
          <w:szCs w:val="26"/>
          <w:rtl/>
        </w:rPr>
        <w:t xml:space="preserve">- </w:t>
      </w:r>
      <w:r w:rsidR="00FE5BE6">
        <w:rPr>
          <w:rFonts w:ascii="Arial" w:hAnsi="Arial" w:hint="cs"/>
          <w:b/>
          <w:bCs/>
          <w:sz w:val="26"/>
          <w:szCs w:val="26"/>
          <w:rtl/>
        </w:rPr>
        <w:t xml:space="preserve">يجب ان يدون على المظاريف المقدمه كافه البيانات من اسم المناقصة وتاريخها ورقمها وخلافه وكذلك اسم مقدم العطاء وارقام التليفونات ونوعيه المظروف فنى او مالى وفى حاله مخالفه ذلك يستبعد العطاء </w:t>
      </w:r>
    </w:p>
    <w:p w:rsidR="00FE5BE6" w:rsidRDefault="008D4EAA"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14</w:t>
      </w:r>
      <w:r w:rsidR="006A0430">
        <w:rPr>
          <w:rFonts w:ascii="Arial" w:hAnsi="Arial" w:hint="cs"/>
          <w:b/>
          <w:bCs/>
          <w:sz w:val="26"/>
          <w:szCs w:val="26"/>
          <w:rtl/>
        </w:rPr>
        <w:t xml:space="preserve">- </w:t>
      </w:r>
      <w:r w:rsidR="00FE5BE6">
        <w:rPr>
          <w:rFonts w:ascii="Arial" w:hAnsi="Arial" w:hint="cs"/>
          <w:b/>
          <w:bCs/>
          <w:sz w:val="26"/>
          <w:szCs w:val="26"/>
          <w:rtl/>
        </w:rPr>
        <w:t>يجب عل</w:t>
      </w:r>
      <w:r w:rsidR="001556F1">
        <w:rPr>
          <w:rFonts w:ascii="Arial" w:hAnsi="Arial" w:hint="cs"/>
          <w:b/>
          <w:bCs/>
          <w:sz w:val="26"/>
          <w:szCs w:val="26"/>
          <w:rtl/>
        </w:rPr>
        <w:t>ى</w:t>
      </w:r>
      <w:r w:rsidR="00FE5BE6">
        <w:rPr>
          <w:rFonts w:ascii="Arial" w:hAnsi="Arial" w:hint="cs"/>
          <w:b/>
          <w:bCs/>
          <w:sz w:val="26"/>
          <w:szCs w:val="26"/>
          <w:rtl/>
        </w:rPr>
        <w:t xml:space="preserve"> مقدم العطاء تحديد المواصفات الكاملة للأصناف المقدمه وان يوضح ما اذا كانت هذه الأصناف محليه الصنع او مستورده  واذا كانت مستورده تحدد نسبه المنتج المحلى والمستورد وتحديد اسم بلد الصنع والماركه واى مواصفات اخرى واذا وجد أكثر من مرادف يتم وضع الأسعار لكل مرادف مع العلم انه يفضل المنتج المحلى طبقاً للقانون</w:t>
      </w:r>
    </w:p>
    <w:p w:rsidR="00FE5BE6" w:rsidRDefault="008D4EAA" w:rsidP="00F801AE">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15</w:t>
      </w:r>
      <w:r w:rsidR="000F489C">
        <w:rPr>
          <w:rFonts w:ascii="Arial" w:hAnsi="Arial" w:hint="cs"/>
          <w:b/>
          <w:bCs/>
          <w:sz w:val="26"/>
          <w:szCs w:val="26"/>
          <w:rtl/>
        </w:rPr>
        <w:t xml:space="preserve">- يجب علي مقدم العطاء ان يذكر ما اذا كانت الاسعار شاملة </w:t>
      </w:r>
      <w:r w:rsidR="001676EB">
        <w:rPr>
          <w:rFonts w:ascii="Arial" w:hAnsi="Arial" w:hint="cs"/>
          <w:b/>
          <w:bCs/>
          <w:sz w:val="26"/>
          <w:szCs w:val="26"/>
          <w:rtl/>
        </w:rPr>
        <w:t xml:space="preserve"> كافة الرسوم  والضرائب و</w:t>
      </w:r>
      <w:r w:rsidR="000F489C">
        <w:rPr>
          <w:rFonts w:ascii="Arial" w:hAnsi="Arial" w:hint="cs"/>
          <w:b/>
          <w:bCs/>
          <w:sz w:val="26"/>
          <w:szCs w:val="26"/>
          <w:rtl/>
        </w:rPr>
        <w:t xml:space="preserve">ضريبة القيمة المضافة من عدمة وفي حالة عدم ذكر ذلك </w:t>
      </w:r>
      <w:r w:rsidR="003D661E">
        <w:rPr>
          <w:rFonts w:ascii="Arial" w:hAnsi="Arial" w:hint="cs"/>
          <w:b/>
          <w:bCs/>
          <w:sz w:val="26"/>
          <w:szCs w:val="26"/>
          <w:rtl/>
        </w:rPr>
        <w:t xml:space="preserve">تعتبرالاسعار شاملة </w:t>
      </w:r>
      <w:r w:rsidR="00F801AE">
        <w:rPr>
          <w:rFonts w:ascii="Arial" w:hAnsi="Arial" w:hint="cs"/>
          <w:b/>
          <w:bCs/>
          <w:sz w:val="26"/>
          <w:szCs w:val="26"/>
          <w:rtl/>
        </w:rPr>
        <w:t>كافة الرسوم والضرائب</w:t>
      </w:r>
      <w:r w:rsidR="00D477B2">
        <w:rPr>
          <w:rFonts w:ascii="Arial" w:hAnsi="Arial" w:hint="cs"/>
          <w:b/>
          <w:bCs/>
          <w:sz w:val="26"/>
          <w:szCs w:val="26"/>
          <w:rtl/>
        </w:rPr>
        <w:t xml:space="preserve"> وضريبة القيمة المضافة 0</w:t>
      </w:r>
      <w:r w:rsidR="003D661E">
        <w:rPr>
          <w:rFonts w:ascii="Arial" w:hAnsi="Arial" w:hint="cs"/>
          <w:b/>
          <w:bCs/>
          <w:sz w:val="26"/>
          <w:szCs w:val="26"/>
          <w:rtl/>
        </w:rPr>
        <w:t xml:space="preserve"> </w:t>
      </w:r>
      <w:r w:rsidR="000F489C">
        <w:rPr>
          <w:rFonts w:ascii="Arial" w:hAnsi="Arial" w:hint="cs"/>
          <w:b/>
          <w:bCs/>
          <w:sz w:val="26"/>
          <w:szCs w:val="26"/>
          <w:rtl/>
        </w:rPr>
        <w:t xml:space="preserve"> </w:t>
      </w:r>
    </w:p>
    <w:p w:rsidR="00FE5BE6" w:rsidRDefault="008D4EAA"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16</w:t>
      </w:r>
      <w:r w:rsidR="006A0430">
        <w:rPr>
          <w:rFonts w:ascii="Arial" w:hAnsi="Arial" w:hint="cs"/>
          <w:b/>
          <w:bCs/>
          <w:sz w:val="26"/>
          <w:szCs w:val="26"/>
          <w:rtl/>
        </w:rPr>
        <w:t xml:space="preserve">- </w:t>
      </w:r>
      <w:r w:rsidR="00FE5BE6">
        <w:rPr>
          <w:rFonts w:ascii="Arial" w:hAnsi="Arial" w:hint="cs"/>
          <w:b/>
          <w:bCs/>
          <w:sz w:val="26"/>
          <w:szCs w:val="26"/>
          <w:rtl/>
        </w:rPr>
        <w:t>يحق للمورد او الشركه تقديم اقرار منه انه ملتزم بكافه الشروط  والمواصفات الفنيه الوارده بالكراسه وفى حاله تقديم ذلك يعتبر اقرار منه ب</w:t>
      </w:r>
      <w:r w:rsidR="00D477B2">
        <w:rPr>
          <w:rFonts w:ascii="Arial" w:hAnsi="Arial" w:hint="cs"/>
          <w:b/>
          <w:bCs/>
          <w:sz w:val="26"/>
          <w:szCs w:val="26"/>
          <w:rtl/>
        </w:rPr>
        <w:t>ال</w:t>
      </w:r>
      <w:r w:rsidR="00FE5BE6">
        <w:rPr>
          <w:rFonts w:ascii="Arial" w:hAnsi="Arial" w:hint="cs"/>
          <w:b/>
          <w:bCs/>
          <w:sz w:val="26"/>
          <w:szCs w:val="26"/>
          <w:rtl/>
        </w:rPr>
        <w:t>موافقه والتزامه بكافه الشروط وقبولها ويرفق هذا الاقرار بالعرض الفنى مع كراسه الشروط والمواصفات المسلمة لكم0</w:t>
      </w:r>
    </w:p>
    <w:p w:rsidR="00FE5BE6" w:rsidRDefault="008D4EAA" w:rsidP="006A0430">
      <w:pPr>
        <w:tabs>
          <w:tab w:val="left" w:pos="-427"/>
          <w:tab w:val="left" w:pos="-146"/>
        </w:tabs>
        <w:spacing w:after="0" w:line="216" w:lineRule="auto"/>
        <w:ind w:right="-142"/>
        <w:jc w:val="both"/>
        <w:rPr>
          <w:rFonts w:ascii="Arial" w:hAnsi="Arial" w:cs="Arial"/>
          <w:b/>
          <w:bCs/>
          <w:sz w:val="26"/>
          <w:szCs w:val="26"/>
        </w:rPr>
      </w:pPr>
      <w:r>
        <w:rPr>
          <w:rFonts w:ascii="Arial" w:hAnsi="Arial" w:hint="cs"/>
          <w:b/>
          <w:bCs/>
          <w:sz w:val="26"/>
          <w:szCs w:val="26"/>
          <w:rtl/>
        </w:rPr>
        <w:t>17</w:t>
      </w:r>
      <w:r w:rsidR="006A0430">
        <w:rPr>
          <w:rFonts w:ascii="Arial" w:hAnsi="Arial" w:hint="cs"/>
          <w:b/>
          <w:bCs/>
          <w:sz w:val="26"/>
          <w:szCs w:val="26"/>
          <w:rtl/>
        </w:rPr>
        <w:t xml:space="preserve">- </w:t>
      </w:r>
      <w:r w:rsidR="00FE5BE6" w:rsidRPr="00F13E8A">
        <w:rPr>
          <w:rFonts w:ascii="Arial" w:hAnsi="Arial" w:hint="cs"/>
          <w:b/>
          <w:bCs/>
          <w:sz w:val="26"/>
          <w:szCs w:val="26"/>
          <w:rtl/>
        </w:rPr>
        <w:t xml:space="preserve">يحظر على العاملين بالجهات الحكومية والتى يسرى عليهم احكام القانون </w:t>
      </w:r>
      <w:r w:rsidR="00DF7CAB">
        <w:rPr>
          <w:rFonts w:ascii="Arial" w:hAnsi="Arial" w:hint="cs"/>
          <w:b/>
          <w:bCs/>
          <w:sz w:val="26"/>
          <w:szCs w:val="26"/>
          <w:rtl/>
        </w:rPr>
        <w:t>182</w:t>
      </w:r>
      <w:r w:rsidR="00FE5BE6" w:rsidRPr="00F13E8A">
        <w:rPr>
          <w:rFonts w:ascii="Arial" w:hAnsi="Arial" w:hint="cs"/>
          <w:b/>
          <w:bCs/>
          <w:sz w:val="26"/>
          <w:szCs w:val="26"/>
          <w:rtl/>
        </w:rPr>
        <w:t xml:space="preserve"> لسنه </w:t>
      </w:r>
      <w:r w:rsidR="00DF7CAB">
        <w:rPr>
          <w:rFonts w:ascii="Arial" w:hAnsi="Arial" w:hint="cs"/>
          <w:b/>
          <w:bCs/>
          <w:sz w:val="26"/>
          <w:szCs w:val="26"/>
          <w:rtl/>
        </w:rPr>
        <w:t>2018</w:t>
      </w:r>
      <w:r w:rsidR="00FE5BE6" w:rsidRPr="00F13E8A">
        <w:rPr>
          <w:rFonts w:ascii="Arial" w:hAnsi="Arial" w:hint="cs"/>
          <w:b/>
          <w:bCs/>
          <w:sz w:val="26"/>
          <w:szCs w:val="26"/>
          <w:rtl/>
        </w:rPr>
        <w:t xml:space="preserve"> التقدم بالذات او الوساطة باى عطاءات فى هذا الشأن وفى حاله تقديم ذلك </w:t>
      </w:r>
      <w:r w:rsidR="00FE5BE6">
        <w:rPr>
          <w:rFonts w:ascii="Arial" w:hAnsi="Arial" w:hint="cs"/>
          <w:b/>
          <w:bCs/>
          <w:sz w:val="26"/>
          <w:szCs w:val="26"/>
          <w:rtl/>
        </w:rPr>
        <w:t xml:space="preserve">يعرض مقدم تلك العطاءات للمسائلة القانونية </w:t>
      </w:r>
    </w:p>
    <w:p w:rsidR="00FE5BE6" w:rsidRDefault="008D4EAA" w:rsidP="006A0430">
      <w:pPr>
        <w:tabs>
          <w:tab w:val="left" w:pos="-427"/>
          <w:tab w:val="left" w:pos="-146"/>
        </w:tabs>
        <w:spacing w:after="0" w:line="216" w:lineRule="auto"/>
        <w:ind w:right="-142"/>
        <w:jc w:val="both"/>
        <w:rPr>
          <w:rFonts w:ascii="Arial" w:hAnsi="Arial" w:cs="Arial"/>
          <w:b/>
          <w:bCs/>
          <w:sz w:val="26"/>
          <w:szCs w:val="26"/>
        </w:rPr>
      </w:pPr>
      <w:r>
        <w:rPr>
          <w:rFonts w:ascii="Arial" w:hAnsi="Arial" w:cs="Arial" w:hint="cs"/>
          <w:b/>
          <w:bCs/>
          <w:sz w:val="26"/>
          <w:szCs w:val="26"/>
          <w:rtl/>
        </w:rPr>
        <w:t>18</w:t>
      </w:r>
      <w:r w:rsidR="006A0430">
        <w:rPr>
          <w:rFonts w:ascii="Arial" w:hAnsi="Arial" w:cs="Arial" w:hint="cs"/>
          <w:b/>
          <w:bCs/>
          <w:sz w:val="26"/>
          <w:szCs w:val="26"/>
          <w:rtl/>
        </w:rPr>
        <w:t xml:space="preserve">- </w:t>
      </w:r>
      <w:r w:rsidR="00FE5BE6">
        <w:rPr>
          <w:rFonts w:ascii="Arial" w:hAnsi="Arial" w:cs="Arial" w:hint="cs"/>
          <w:b/>
          <w:bCs/>
          <w:sz w:val="26"/>
          <w:szCs w:val="26"/>
          <w:rtl/>
        </w:rPr>
        <w:t xml:space="preserve">تخضع </w:t>
      </w:r>
      <w:r w:rsidR="00FE5BE6" w:rsidRPr="0047488F">
        <w:rPr>
          <w:rFonts w:ascii="Arial" w:hAnsi="Arial" w:cs="Arial"/>
          <w:b/>
          <w:bCs/>
          <w:sz w:val="26"/>
          <w:szCs w:val="26"/>
          <w:rtl/>
        </w:rPr>
        <w:t xml:space="preserve">هذه الشروط و المواصفات </w:t>
      </w:r>
      <w:r w:rsidR="00FE5BE6">
        <w:rPr>
          <w:rFonts w:ascii="Arial" w:hAnsi="Arial" w:cs="Arial" w:hint="cs"/>
          <w:b/>
          <w:bCs/>
          <w:sz w:val="26"/>
          <w:szCs w:val="26"/>
          <w:rtl/>
        </w:rPr>
        <w:t>لإحكام القانون</w:t>
      </w:r>
      <w:r w:rsidR="00FE5BE6" w:rsidRPr="0047488F">
        <w:rPr>
          <w:rFonts w:ascii="Arial" w:hAnsi="Arial" w:cs="Arial"/>
          <w:b/>
          <w:bCs/>
          <w:sz w:val="26"/>
          <w:szCs w:val="26"/>
          <w:rtl/>
        </w:rPr>
        <w:t xml:space="preserve"> رقم </w:t>
      </w:r>
      <w:r w:rsidR="00DF7CAB">
        <w:rPr>
          <w:rFonts w:ascii="Arial" w:hAnsi="Arial" w:cs="Arial" w:hint="cs"/>
          <w:b/>
          <w:bCs/>
          <w:sz w:val="26"/>
          <w:szCs w:val="26"/>
          <w:rtl/>
        </w:rPr>
        <w:t>182</w:t>
      </w:r>
      <w:r w:rsidR="00FE5BE6" w:rsidRPr="0047488F">
        <w:rPr>
          <w:rFonts w:ascii="Arial" w:hAnsi="Arial" w:cs="Arial"/>
          <w:b/>
          <w:bCs/>
          <w:sz w:val="26"/>
          <w:szCs w:val="26"/>
          <w:rtl/>
        </w:rPr>
        <w:t xml:space="preserve"> لسنة </w:t>
      </w:r>
      <w:r w:rsidR="00DF7CAB">
        <w:rPr>
          <w:rFonts w:ascii="Arial" w:hAnsi="Arial" w:cs="Arial" w:hint="cs"/>
          <w:b/>
          <w:bCs/>
          <w:sz w:val="26"/>
          <w:szCs w:val="26"/>
          <w:rtl/>
        </w:rPr>
        <w:t>2018</w:t>
      </w:r>
      <w:r w:rsidR="00FE5BE6" w:rsidRPr="0047488F">
        <w:rPr>
          <w:rFonts w:ascii="Arial" w:hAnsi="Arial" w:cs="Arial"/>
          <w:b/>
          <w:bCs/>
          <w:sz w:val="26"/>
          <w:szCs w:val="26"/>
          <w:rtl/>
        </w:rPr>
        <w:t xml:space="preserve"> </w:t>
      </w:r>
      <w:r w:rsidR="00FE5BE6">
        <w:rPr>
          <w:rFonts w:ascii="Arial" w:hAnsi="Arial" w:cs="Arial" w:hint="cs"/>
          <w:b/>
          <w:bCs/>
          <w:sz w:val="26"/>
          <w:szCs w:val="26"/>
          <w:rtl/>
        </w:rPr>
        <w:t>وكافه القرارات والكتب  الدورية الصادره فى هذا الشان0</w:t>
      </w:r>
    </w:p>
    <w:p w:rsidR="00FE5BE6" w:rsidRPr="00F13E8A" w:rsidRDefault="008D4EAA" w:rsidP="00FB27B9">
      <w:pPr>
        <w:tabs>
          <w:tab w:val="left" w:pos="-427"/>
          <w:tab w:val="left" w:pos="-146"/>
        </w:tabs>
        <w:spacing w:after="0" w:line="216" w:lineRule="auto"/>
        <w:ind w:right="-142"/>
        <w:jc w:val="both"/>
        <w:rPr>
          <w:rFonts w:ascii="Arial" w:hAnsi="Arial" w:cs="Arial"/>
          <w:b/>
          <w:bCs/>
          <w:sz w:val="26"/>
          <w:szCs w:val="26"/>
        </w:rPr>
      </w:pPr>
      <w:r>
        <w:rPr>
          <w:rFonts w:ascii="Arial" w:hAnsi="Arial" w:cs="Arial" w:hint="cs"/>
          <w:b/>
          <w:bCs/>
          <w:sz w:val="26"/>
          <w:szCs w:val="26"/>
          <w:rtl/>
        </w:rPr>
        <w:t>19</w:t>
      </w:r>
      <w:r w:rsidR="006A0430">
        <w:rPr>
          <w:rFonts w:ascii="Arial" w:hAnsi="Arial" w:cs="Arial" w:hint="cs"/>
          <w:b/>
          <w:bCs/>
          <w:sz w:val="26"/>
          <w:szCs w:val="26"/>
          <w:rtl/>
        </w:rPr>
        <w:t xml:space="preserve">- </w:t>
      </w:r>
      <w:r w:rsidR="00FE5BE6">
        <w:rPr>
          <w:rFonts w:ascii="Arial" w:hAnsi="Arial" w:cs="Arial" w:hint="cs"/>
          <w:b/>
          <w:bCs/>
          <w:sz w:val="26"/>
          <w:szCs w:val="26"/>
          <w:rtl/>
        </w:rPr>
        <w:t>ل</w:t>
      </w:r>
      <w:r w:rsidR="00FE5BE6" w:rsidRPr="00F13E8A">
        <w:rPr>
          <w:rFonts w:ascii="Arial" w:hAnsi="Arial" w:cs="Arial"/>
          <w:b/>
          <w:bCs/>
          <w:sz w:val="26"/>
          <w:szCs w:val="26"/>
          <w:rtl/>
        </w:rPr>
        <w:t xml:space="preserve">لهيئة الحق فى تعديل الكميات أو حجم العقد بالزيادة أو النقصان طبقاً لما يقضى بة القانون رقم </w:t>
      </w:r>
      <w:r w:rsidR="00AC6388">
        <w:rPr>
          <w:rFonts w:ascii="Arial" w:hAnsi="Arial" w:cs="Arial" w:hint="cs"/>
          <w:b/>
          <w:bCs/>
          <w:sz w:val="26"/>
          <w:szCs w:val="26"/>
          <w:rtl/>
        </w:rPr>
        <w:t>182</w:t>
      </w:r>
      <w:r w:rsidR="00FE5BE6" w:rsidRPr="00F13E8A">
        <w:rPr>
          <w:rFonts w:ascii="Arial" w:hAnsi="Arial" w:cs="Arial"/>
          <w:b/>
          <w:bCs/>
          <w:sz w:val="26"/>
          <w:szCs w:val="26"/>
          <w:rtl/>
        </w:rPr>
        <w:t xml:space="preserve"> لسنة </w:t>
      </w:r>
      <w:r w:rsidR="00AC6388">
        <w:rPr>
          <w:rFonts w:ascii="Arial" w:hAnsi="Arial" w:cs="Arial" w:hint="cs"/>
          <w:b/>
          <w:bCs/>
          <w:sz w:val="26"/>
          <w:szCs w:val="26"/>
          <w:rtl/>
        </w:rPr>
        <w:t>2018</w:t>
      </w:r>
      <w:r w:rsidR="00FE5BE6" w:rsidRPr="00F13E8A">
        <w:rPr>
          <w:rFonts w:ascii="Arial" w:hAnsi="Arial" w:cs="Arial"/>
          <w:b/>
          <w:bCs/>
          <w:sz w:val="26"/>
          <w:szCs w:val="26"/>
          <w:rtl/>
        </w:rPr>
        <w:t xml:space="preserve"> الخاص بالمناقصات والمزايدات</w:t>
      </w:r>
      <w:r w:rsidR="00FE5BE6" w:rsidRPr="00F13E8A">
        <w:rPr>
          <w:rFonts w:ascii="Arial" w:hAnsi="Arial" w:cs="Arial" w:hint="cs"/>
          <w:b/>
          <w:bCs/>
          <w:sz w:val="26"/>
          <w:szCs w:val="26"/>
          <w:rtl/>
        </w:rPr>
        <w:t xml:space="preserve"> وذلك بذات الشروط والاسعا ر </w:t>
      </w:r>
      <w:r w:rsidR="00FB27B9">
        <w:rPr>
          <w:rFonts w:ascii="Arial" w:hAnsi="Arial" w:cs="Arial" w:hint="cs"/>
          <w:b/>
          <w:bCs/>
          <w:sz w:val="26"/>
          <w:szCs w:val="26"/>
          <w:rtl/>
        </w:rPr>
        <w:t>علي مدار العام</w:t>
      </w:r>
    </w:p>
    <w:p w:rsidR="00FE5BE6" w:rsidRDefault="008D4EAA"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20</w:t>
      </w:r>
      <w:r w:rsidR="006A0430">
        <w:rPr>
          <w:rFonts w:ascii="Arial" w:hAnsi="Arial" w:cs="Arial" w:hint="cs"/>
          <w:b/>
          <w:bCs/>
          <w:sz w:val="26"/>
          <w:szCs w:val="26"/>
          <w:rtl/>
        </w:rPr>
        <w:t xml:space="preserve">- </w:t>
      </w:r>
      <w:r w:rsidR="00FE5BE6" w:rsidRPr="0047488F">
        <w:rPr>
          <w:rFonts w:ascii="Arial" w:hAnsi="Arial" w:cs="Arial"/>
          <w:b/>
          <w:bCs/>
          <w:sz w:val="26"/>
          <w:szCs w:val="26"/>
          <w:rtl/>
        </w:rPr>
        <w:t xml:space="preserve">فى حالة التأخير عن التوريد </w:t>
      </w:r>
      <w:r w:rsidR="006D7857">
        <w:rPr>
          <w:rFonts w:ascii="Arial" w:hAnsi="Arial" w:cs="Arial" w:hint="cs"/>
          <w:b/>
          <w:bCs/>
          <w:sz w:val="26"/>
          <w:szCs w:val="26"/>
          <w:rtl/>
        </w:rPr>
        <w:t xml:space="preserve">والتركيب والاصلاح </w:t>
      </w:r>
      <w:r w:rsidR="00FE5BE6" w:rsidRPr="0047488F">
        <w:rPr>
          <w:rFonts w:ascii="Arial" w:hAnsi="Arial" w:cs="Arial" w:hint="cs"/>
          <w:b/>
          <w:bCs/>
          <w:sz w:val="26"/>
          <w:szCs w:val="26"/>
          <w:rtl/>
        </w:rPr>
        <w:t>عن</w:t>
      </w:r>
      <w:r w:rsidR="00FE5BE6" w:rsidRPr="0047488F">
        <w:rPr>
          <w:rFonts w:ascii="Arial" w:hAnsi="Arial" w:cs="Arial"/>
          <w:b/>
          <w:bCs/>
          <w:sz w:val="26"/>
          <w:szCs w:val="26"/>
          <w:rtl/>
        </w:rPr>
        <w:t xml:space="preserve"> الموعد المحدد تحتسب غرامة تأخير طبقاً لنص القانون رقم </w:t>
      </w:r>
      <w:r w:rsidR="00AC6388">
        <w:rPr>
          <w:rFonts w:ascii="Arial" w:hAnsi="Arial" w:cs="Arial" w:hint="cs"/>
          <w:b/>
          <w:bCs/>
          <w:sz w:val="26"/>
          <w:szCs w:val="26"/>
          <w:rtl/>
        </w:rPr>
        <w:t>182</w:t>
      </w:r>
      <w:r w:rsidR="00FE5BE6" w:rsidRPr="0047488F">
        <w:rPr>
          <w:rFonts w:ascii="Arial" w:hAnsi="Arial" w:cs="Arial"/>
          <w:b/>
          <w:bCs/>
          <w:sz w:val="26"/>
          <w:szCs w:val="26"/>
          <w:rtl/>
        </w:rPr>
        <w:t xml:space="preserve"> لسنة </w:t>
      </w:r>
      <w:r w:rsidR="00AC6388">
        <w:rPr>
          <w:rFonts w:ascii="Arial" w:hAnsi="Arial" w:cs="Arial" w:hint="cs"/>
          <w:b/>
          <w:bCs/>
          <w:sz w:val="26"/>
          <w:szCs w:val="26"/>
          <w:rtl/>
        </w:rPr>
        <w:t>2018</w:t>
      </w:r>
      <w:r w:rsidR="00FE5BE6" w:rsidRPr="0047488F">
        <w:rPr>
          <w:rFonts w:ascii="Arial" w:hAnsi="Arial" w:cs="Arial"/>
          <w:b/>
          <w:bCs/>
          <w:sz w:val="26"/>
          <w:szCs w:val="26"/>
          <w:rtl/>
        </w:rPr>
        <w:t xml:space="preserve"> .</w:t>
      </w:r>
    </w:p>
    <w:p w:rsidR="00FE5BE6" w:rsidRPr="0047488F" w:rsidRDefault="008D4EAA"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lastRenderedPageBreak/>
        <w:t>21</w:t>
      </w:r>
      <w:r w:rsidR="006A0430">
        <w:rPr>
          <w:rFonts w:ascii="Arial" w:hAnsi="Arial" w:cs="Arial" w:hint="cs"/>
          <w:b/>
          <w:bCs/>
          <w:sz w:val="26"/>
          <w:szCs w:val="26"/>
          <w:rtl/>
        </w:rPr>
        <w:t xml:space="preserve">- </w:t>
      </w:r>
      <w:r w:rsidR="00FE5BE6" w:rsidRPr="0047488F">
        <w:rPr>
          <w:rFonts w:ascii="Arial" w:hAnsi="Arial" w:cs="Arial"/>
          <w:b/>
          <w:bCs/>
          <w:sz w:val="26"/>
          <w:szCs w:val="26"/>
          <w:rtl/>
        </w:rPr>
        <w:t>يجب تقديم العطاء باللغة العربية وأى عطاء يرد باللغة الاجنبية يجب أن يرفق معه نسخة باللغة العربية  حيث انه لايعتد الا باللغة العربية</w:t>
      </w:r>
    </w:p>
    <w:p w:rsidR="00FE5BE6" w:rsidRPr="0047488F" w:rsidRDefault="008D4EAA"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22</w:t>
      </w:r>
      <w:r w:rsidR="006A0430">
        <w:rPr>
          <w:rFonts w:ascii="Arial" w:hAnsi="Arial" w:cs="Arial" w:hint="cs"/>
          <w:b/>
          <w:bCs/>
          <w:sz w:val="26"/>
          <w:szCs w:val="26"/>
          <w:rtl/>
        </w:rPr>
        <w:t xml:space="preserve">- </w:t>
      </w:r>
      <w:r w:rsidR="00FE5BE6" w:rsidRPr="0047488F">
        <w:rPr>
          <w:rFonts w:ascii="Arial" w:hAnsi="Arial" w:cs="Arial" w:hint="cs"/>
          <w:b/>
          <w:bCs/>
          <w:sz w:val="26"/>
          <w:szCs w:val="26"/>
          <w:rtl/>
        </w:rPr>
        <w:t xml:space="preserve">تلتزم الشركات المتقدمة بسريان عقودها </w:t>
      </w:r>
      <w:r w:rsidR="00FE5BE6">
        <w:rPr>
          <w:rFonts w:ascii="Arial" w:hAnsi="Arial" w:cs="Arial" w:hint="cs"/>
          <w:b/>
          <w:bCs/>
          <w:sz w:val="26"/>
          <w:szCs w:val="26"/>
          <w:rtl/>
        </w:rPr>
        <w:t>طبقا للقانون</w:t>
      </w:r>
      <w:r w:rsidR="00FE5BE6" w:rsidRPr="0047488F">
        <w:rPr>
          <w:rFonts w:ascii="Arial" w:hAnsi="Arial" w:cs="Arial" w:hint="cs"/>
          <w:b/>
          <w:bCs/>
          <w:sz w:val="26"/>
          <w:szCs w:val="26"/>
          <w:rtl/>
        </w:rPr>
        <w:t xml:space="preserve"> بذات الشروط </w:t>
      </w:r>
      <w:r w:rsidR="00FB27B9">
        <w:rPr>
          <w:rFonts w:ascii="Arial" w:hAnsi="Arial" w:cs="Arial" w:hint="cs"/>
          <w:b/>
          <w:bCs/>
          <w:sz w:val="26"/>
          <w:szCs w:val="26"/>
          <w:rtl/>
        </w:rPr>
        <w:t xml:space="preserve"> </w:t>
      </w:r>
      <w:r w:rsidR="00FE5BE6" w:rsidRPr="0047488F">
        <w:rPr>
          <w:rFonts w:ascii="Arial" w:hAnsi="Arial" w:cs="Arial" w:hint="cs"/>
          <w:b/>
          <w:bCs/>
          <w:sz w:val="26"/>
          <w:szCs w:val="26"/>
          <w:rtl/>
        </w:rPr>
        <w:t xml:space="preserve">والاسعار </w:t>
      </w:r>
      <w:r w:rsidR="00FB27B9">
        <w:rPr>
          <w:rFonts w:ascii="Arial" w:hAnsi="Arial" w:cs="Arial" w:hint="cs"/>
          <w:b/>
          <w:bCs/>
          <w:sz w:val="26"/>
          <w:szCs w:val="26"/>
          <w:rtl/>
        </w:rPr>
        <w:t xml:space="preserve">علي  مدار العام </w:t>
      </w:r>
    </w:p>
    <w:p w:rsidR="00FE5BE6" w:rsidRPr="00A106E4" w:rsidRDefault="008D4EAA" w:rsidP="00F801AE">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23</w:t>
      </w:r>
      <w:r w:rsidR="006A0430">
        <w:rPr>
          <w:rFonts w:ascii="Arial" w:hAnsi="Arial" w:cs="Arial" w:hint="cs"/>
          <w:b/>
          <w:bCs/>
          <w:sz w:val="26"/>
          <w:szCs w:val="26"/>
          <w:rtl/>
        </w:rPr>
        <w:t xml:space="preserve">- </w:t>
      </w:r>
      <w:r w:rsidR="00FE5BE6" w:rsidRPr="00A106E4">
        <w:rPr>
          <w:rFonts w:ascii="Arial" w:hAnsi="Arial" w:cs="Arial"/>
          <w:b/>
          <w:bCs/>
          <w:sz w:val="26"/>
          <w:szCs w:val="26"/>
          <w:rtl/>
        </w:rPr>
        <w:t>التوريد</w:t>
      </w:r>
      <w:r w:rsidR="008760E2">
        <w:rPr>
          <w:rFonts w:ascii="Arial" w:hAnsi="Arial" w:cs="Arial" w:hint="cs"/>
          <w:b/>
          <w:bCs/>
          <w:sz w:val="26"/>
          <w:szCs w:val="26"/>
          <w:rtl/>
        </w:rPr>
        <w:t xml:space="preserve"> والنركيب</w:t>
      </w:r>
      <w:r w:rsidR="006D7857">
        <w:rPr>
          <w:rFonts w:ascii="Arial" w:hAnsi="Arial" w:cs="Arial" w:hint="cs"/>
          <w:b/>
          <w:bCs/>
          <w:sz w:val="26"/>
          <w:szCs w:val="26"/>
          <w:rtl/>
        </w:rPr>
        <w:t xml:space="preserve"> </w:t>
      </w:r>
      <w:r w:rsidR="0090010F">
        <w:rPr>
          <w:rFonts w:ascii="Arial" w:hAnsi="Arial" w:cs="Arial" w:hint="cs"/>
          <w:b/>
          <w:bCs/>
          <w:sz w:val="26"/>
          <w:szCs w:val="26"/>
          <w:rtl/>
        </w:rPr>
        <w:t xml:space="preserve">والاصلاح </w:t>
      </w:r>
      <w:r w:rsidR="00FE5BE6" w:rsidRPr="00A106E4">
        <w:rPr>
          <w:rFonts w:ascii="Arial" w:hAnsi="Arial" w:cs="Arial"/>
          <w:b/>
          <w:bCs/>
          <w:sz w:val="26"/>
          <w:szCs w:val="26"/>
          <w:rtl/>
        </w:rPr>
        <w:t>يتم طبقاً لكراسة الشروط والمواصفات الفنية للهيئة</w:t>
      </w:r>
      <w:r w:rsidR="00B41255" w:rsidRPr="00A106E4">
        <w:rPr>
          <w:rFonts w:ascii="Arial" w:hAnsi="Arial" w:cs="Arial" w:hint="cs"/>
          <w:b/>
          <w:bCs/>
          <w:sz w:val="26"/>
          <w:szCs w:val="26"/>
          <w:rtl/>
        </w:rPr>
        <w:t xml:space="preserve"> </w:t>
      </w:r>
      <w:r w:rsidR="007B3462">
        <w:rPr>
          <w:rFonts w:ascii="Arial" w:hAnsi="Arial" w:cs="Arial" w:hint="cs"/>
          <w:b/>
          <w:bCs/>
          <w:sz w:val="26"/>
          <w:szCs w:val="26"/>
          <w:rtl/>
        </w:rPr>
        <w:t>يجب على مقدم العطاء المعاينة النافية للجهالة على الطبيعة لكافة بنود المقايسة المطلوبة ويعتبر دخولة المناقصة أقرار منة بال</w:t>
      </w:r>
      <w:r w:rsidR="003215F7">
        <w:rPr>
          <w:rFonts w:ascii="Arial" w:hAnsi="Arial" w:cs="Arial" w:hint="cs"/>
          <w:b/>
          <w:bCs/>
          <w:sz w:val="26"/>
          <w:szCs w:val="26"/>
          <w:rtl/>
        </w:rPr>
        <w:t>م</w:t>
      </w:r>
      <w:r w:rsidR="007B3462">
        <w:rPr>
          <w:rFonts w:ascii="Arial" w:hAnsi="Arial" w:cs="Arial" w:hint="cs"/>
          <w:b/>
          <w:bCs/>
          <w:sz w:val="26"/>
          <w:szCs w:val="26"/>
          <w:rtl/>
        </w:rPr>
        <w:t>عاينة على الطبيعة 0</w:t>
      </w:r>
    </w:p>
    <w:p w:rsidR="00FE5BE6" w:rsidRDefault="008D4EAA"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24</w:t>
      </w:r>
      <w:r w:rsidR="006A0430">
        <w:rPr>
          <w:rFonts w:ascii="Arial" w:hAnsi="Arial" w:cs="Arial" w:hint="cs"/>
          <w:b/>
          <w:bCs/>
          <w:sz w:val="26"/>
          <w:szCs w:val="26"/>
          <w:rtl/>
        </w:rPr>
        <w:t xml:space="preserve">- </w:t>
      </w:r>
      <w:r w:rsidR="00FE5BE6" w:rsidRPr="00A106E4">
        <w:rPr>
          <w:rFonts w:ascii="Arial" w:hAnsi="Arial" w:cs="Arial" w:hint="cs"/>
          <w:b/>
          <w:bCs/>
          <w:sz w:val="26"/>
          <w:szCs w:val="26"/>
          <w:rtl/>
        </w:rPr>
        <w:t>الكميات الموجوده بالمقايسه المرفقه كميات تقديريه قابله للزياده او النقصان0</w:t>
      </w:r>
    </w:p>
    <w:p w:rsidR="00FE5BE6" w:rsidRDefault="008D4EAA" w:rsidP="00F801AE">
      <w:pPr>
        <w:tabs>
          <w:tab w:val="left" w:pos="-427"/>
        </w:tabs>
        <w:spacing w:after="0" w:line="216" w:lineRule="auto"/>
        <w:ind w:right="-142"/>
        <w:rPr>
          <w:rFonts w:ascii="Arial" w:hAnsi="Arial" w:cs="Arial"/>
          <w:b/>
          <w:bCs/>
          <w:sz w:val="26"/>
          <w:szCs w:val="26"/>
          <w:rtl/>
          <w:lang w:bidi="ar-EG"/>
        </w:rPr>
      </w:pPr>
      <w:r>
        <w:rPr>
          <w:rFonts w:ascii="Arial" w:hAnsi="Arial" w:cs="Arial" w:hint="cs"/>
          <w:b/>
          <w:bCs/>
          <w:sz w:val="26"/>
          <w:szCs w:val="26"/>
          <w:rtl/>
          <w:lang w:bidi="ar-EG"/>
        </w:rPr>
        <w:t>25</w:t>
      </w:r>
      <w:r w:rsidR="006A0430">
        <w:rPr>
          <w:rFonts w:ascii="Arial" w:hAnsi="Arial" w:cs="Arial" w:hint="cs"/>
          <w:b/>
          <w:bCs/>
          <w:sz w:val="26"/>
          <w:szCs w:val="26"/>
          <w:rtl/>
          <w:lang w:bidi="ar-EG"/>
        </w:rPr>
        <w:t xml:space="preserve">- </w:t>
      </w:r>
      <w:r w:rsidR="00FE5BE6" w:rsidRPr="006E15E1">
        <w:rPr>
          <w:rFonts w:ascii="Arial" w:hAnsi="Arial" w:cs="Arial"/>
          <w:b/>
          <w:bCs/>
          <w:sz w:val="26"/>
          <w:szCs w:val="26"/>
          <w:rtl/>
          <w:lang w:bidi="ar-EG"/>
        </w:rPr>
        <w:t>التوريد</w:t>
      </w:r>
      <w:r w:rsidR="00AA2E2C">
        <w:rPr>
          <w:rFonts w:ascii="Arial" w:hAnsi="Arial" w:cs="Arial" w:hint="cs"/>
          <w:b/>
          <w:bCs/>
          <w:sz w:val="26"/>
          <w:szCs w:val="26"/>
          <w:rtl/>
          <w:lang w:bidi="ar-EG"/>
        </w:rPr>
        <w:t xml:space="preserve"> والتركيب</w:t>
      </w:r>
      <w:r w:rsidR="006D7857">
        <w:rPr>
          <w:rFonts w:ascii="Arial" w:hAnsi="Arial" w:cs="Arial" w:hint="cs"/>
          <w:b/>
          <w:bCs/>
          <w:sz w:val="26"/>
          <w:szCs w:val="26"/>
          <w:rtl/>
          <w:lang w:bidi="ar-EG"/>
        </w:rPr>
        <w:t xml:space="preserve"> </w:t>
      </w:r>
      <w:r w:rsidR="0090010F">
        <w:rPr>
          <w:rFonts w:ascii="Arial" w:hAnsi="Arial" w:cs="Arial" w:hint="cs"/>
          <w:b/>
          <w:bCs/>
          <w:sz w:val="26"/>
          <w:szCs w:val="26"/>
          <w:rtl/>
          <w:lang w:bidi="ar-EG"/>
        </w:rPr>
        <w:t>والاصلاح</w:t>
      </w:r>
      <w:r w:rsidR="00F801AE">
        <w:rPr>
          <w:rFonts w:ascii="Arial" w:hAnsi="Arial" w:cs="Arial" w:hint="cs"/>
          <w:b/>
          <w:bCs/>
          <w:sz w:val="26"/>
          <w:szCs w:val="26"/>
          <w:rtl/>
          <w:lang w:bidi="ar-EG"/>
        </w:rPr>
        <w:t xml:space="preserve"> </w:t>
      </w:r>
      <w:r w:rsidR="00FE5BE6" w:rsidRPr="006E15E1">
        <w:rPr>
          <w:rFonts w:ascii="Arial" w:hAnsi="Arial" w:cs="Arial"/>
          <w:b/>
          <w:bCs/>
          <w:sz w:val="26"/>
          <w:szCs w:val="26"/>
          <w:rtl/>
          <w:lang w:bidi="ar-EG"/>
        </w:rPr>
        <w:t xml:space="preserve">يتم طبقاً </w:t>
      </w:r>
      <w:r w:rsidR="00B41255">
        <w:rPr>
          <w:rFonts w:ascii="Arial" w:hAnsi="Arial" w:cs="Arial" w:hint="cs"/>
          <w:b/>
          <w:bCs/>
          <w:sz w:val="26"/>
          <w:szCs w:val="26"/>
          <w:rtl/>
          <w:lang w:bidi="ar-EG"/>
        </w:rPr>
        <w:t>للشروط</w:t>
      </w:r>
      <w:r w:rsidR="00FE5BE6" w:rsidRPr="006E15E1">
        <w:rPr>
          <w:rFonts w:ascii="Arial" w:hAnsi="Arial" w:cs="Arial" w:hint="cs"/>
          <w:b/>
          <w:bCs/>
          <w:sz w:val="26"/>
          <w:szCs w:val="26"/>
          <w:rtl/>
          <w:lang w:bidi="ar-EG"/>
        </w:rPr>
        <w:t xml:space="preserve"> </w:t>
      </w:r>
      <w:r w:rsidR="00FE5BE6" w:rsidRPr="006E15E1">
        <w:rPr>
          <w:rFonts w:ascii="Arial" w:hAnsi="Arial" w:cs="Arial"/>
          <w:b/>
          <w:bCs/>
          <w:sz w:val="26"/>
          <w:szCs w:val="26"/>
          <w:rtl/>
          <w:lang w:bidi="ar-EG"/>
        </w:rPr>
        <w:t xml:space="preserve">سالفه الذكر </w:t>
      </w:r>
      <w:r w:rsidR="00941BA3">
        <w:rPr>
          <w:rFonts w:ascii="Arial" w:hAnsi="Arial" w:cs="Arial" w:hint="cs"/>
          <w:b/>
          <w:bCs/>
          <w:sz w:val="26"/>
          <w:szCs w:val="26"/>
          <w:rtl/>
          <w:lang w:bidi="ar-EG"/>
        </w:rPr>
        <w:t>وطبقا ل</w:t>
      </w:r>
      <w:r w:rsidR="00FE5BE6">
        <w:rPr>
          <w:rFonts w:ascii="Arial" w:hAnsi="Arial" w:cs="Arial" w:hint="cs"/>
          <w:b/>
          <w:bCs/>
          <w:sz w:val="26"/>
          <w:szCs w:val="26"/>
          <w:rtl/>
          <w:lang w:bidi="ar-EG"/>
        </w:rPr>
        <w:t xml:space="preserve">لمقايسه </w:t>
      </w:r>
      <w:r w:rsidR="00B41255">
        <w:rPr>
          <w:rFonts w:ascii="Arial" w:hAnsi="Arial" w:cs="Arial" w:hint="cs"/>
          <w:b/>
          <w:bCs/>
          <w:sz w:val="26"/>
          <w:szCs w:val="26"/>
          <w:rtl/>
          <w:lang w:bidi="ar-EG"/>
        </w:rPr>
        <w:t>المطلوبة</w:t>
      </w:r>
      <w:r w:rsidR="00FE5BE6">
        <w:rPr>
          <w:rFonts w:ascii="Arial" w:hAnsi="Arial" w:cs="Arial" w:hint="cs"/>
          <w:b/>
          <w:bCs/>
          <w:sz w:val="26"/>
          <w:szCs w:val="26"/>
          <w:rtl/>
          <w:lang w:bidi="ar-EG"/>
        </w:rPr>
        <w:t xml:space="preserve"> و</w:t>
      </w:r>
      <w:r w:rsidR="00FE5BE6" w:rsidRPr="006E15E1">
        <w:rPr>
          <w:rFonts w:ascii="Arial" w:hAnsi="Arial" w:cs="Arial"/>
          <w:b/>
          <w:bCs/>
          <w:sz w:val="26"/>
          <w:szCs w:val="26"/>
          <w:rtl/>
          <w:lang w:bidi="ar-EG"/>
        </w:rPr>
        <w:t xml:space="preserve">يجب ان تكون من النوعيات الجيده </w:t>
      </w:r>
      <w:r w:rsidR="00FE5BE6" w:rsidRPr="006E15E1">
        <w:rPr>
          <w:rFonts w:ascii="Arial" w:hAnsi="Arial" w:cs="Arial" w:hint="cs"/>
          <w:b/>
          <w:bCs/>
          <w:sz w:val="26"/>
          <w:szCs w:val="26"/>
          <w:rtl/>
          <w:lang w:bidi="ar-EG"/>
        </w:rPr>
        <w:t xml:space="preserve">والمتعارف عليها بالسوق المحلى </w:t>
      </w:r>
      <w:r w:rsidR="00FE5BE6" w:rsidRPr="006E15E1">
        <w:rPr>
          <w:rFonts w:ascii="Arial" w:hAnsi="Arial" w:cs="Arial"/>
          <w:b/>
          <w:bCs/>
          <w:sz w:val="26"/>
          <w:szCs w:val="26"/>
          <w:rtl/>
          <w:lang w:bidi="ar-EG"/>
        </w:rPr>
        <w:t xml:space="preserve">التى تتحمل الخدمه الشاقه </w:t>
      </w:r>
    </w:p>
    <w:p w:rsidR="00F04CCD" w:rsidRPr="006E15E1" w:rsidRDefault="008D4EAA" w:rsidP="008D4EAA">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26</w:t>
      </w:r>
      <w:r w:rsidR="00F04CCD">
        <w:rPr>
          <w:rFonts w:ascii="Arial" w:hAnsi="Arial" w:cs="Arial" w:hint="cs"/>
          <w:b/>
          <w:bCs/>
          <w:sz w:val="26"/>
          <w:szCs w:val="26"/>
          <w:rtl/>
          <w:lang w:bidi="ar-EG"/>
        </w:rPr>
        <w:t xml:space="preserve">- </w:t>
      </w:r>
      <w:r w:rsidR="0090010F">
        <w:rPr>
          <w:rFonts w:ascii="Arial" w:hAnsi="Arial" w:cs="Arial" w:hint="cs"/>
          <w:b/>
          <w:bCs/>
          <w:sz w:val="26"/>
          <w:szCs w:val="26"/>
          <w:rtl/>
          <w:lang w:bidi="ar-EG"/>
        </w:rPr>
        <w:t xml:space="preserve">جميع قطع الغيار اصلية كالمركبة علي </w:t>
      </w:r>
      <w:r>
        <w:rPr>
          <w:rFonts w:ascii="Arial" w:hAnsi="Arial" w:cs="Arial" w:hint="cs"/>
          <w:b/>
          <w:bCs/>
          <w:sz w:val="26"/>
          <w:szCs w:val="26"/>
          <w:rtl/>
          <w:lang w:bidi="ar-EG"/>
        </w:rPr>
        <w:t xml:space="preserve">الوادر </w:t>
      </w:r>
    </w:p>
    <w:p w:rsidR="00FE5BE6" w:rsidRPr="0016605C" w:rsidRDefault="008D4EAA" w:rsidP="006A0430">
      <w:pPr>
        <w:tabs>
          <w:tab w:val="left" w:pos="-427"/>
        </w:tabs>
        <w:spacing w:after="0" w:line="216" w:lineRule="auto"/>
        <w:ind w:right="-142"/>
        <w:rPr>
          <w:rFonts w:ascii="Arial" w:hAnsi="Arial" w:cs="Arial"/>
          <w:b/>
          <w:bCs/>
          <w:sz w:val="24"/>
          <w:szCs w:val="24"/>
          <w:lang w:bidi="ar-EG"/>
        </w:rPr>
      </w:pPr>
      <w:r>
        <w:rPr>
          <w:rFonts w:ascii="Arial" w:hAnsi="Arial" w:cs="Arial" w:hint="cs"/>
          <w:b/>
          <w:bCs/>
          <w:sz w:val="24"/>
          <w:szCs w:val="24"/>
          <w:rtl/>
          <w:lang w:bidi="ar-EG"/>
        </w:rPr>
        <w:t>27</w:t>
      </w:r>
      <w:r w:rsidR="006A0430" w:rsidRPr="0016605C">
        <w:rPr>
          <w:rFonts w:ascii="Arial" w:hAnsi="Arial" w:cs="Arial" w:hint="cs"/>
          <w:b/>
          <w:bCs/>
          <w:sz w:val="24"/>
          <w:szCs w:val="24"/>
          <w:rtl/>
          <w:lang w:bidi="ar-EG"/>
        </w:rPr>
        <w:t xml:space="preserve">- </w:t>
      </w:r>
      <w:r w:rsidR="00FE5BE6" w:rsidRPr="0016605C">
        <w:rPr>
          <w:rFonts w:ascii="Arial" w:hAnsi="Arial" w:cs="Arial"/>
          <w:b/>
          <w:bCs/>
          <w:sz w:val="24"/>
          <w:szCs w:val="24"/>
          <w:rtl/>
          <w:lang w:bidi="ar-EG"/>
        </w:rPr>
        <w:t xml:space="preserve">من حق الهيئه رفض اصناف تخالف المواصفات </w:t>
      </w:r>
      <w:r w:rsidR="00FE5BE6" w:rsidRPr="0016605C">
        <w:rPr>
          <w:rFonts w:ascii="Arial" w:hAnsi="Arial" w:cs="Arial" w:hint="cs"/>
          <w:b/>
          <w:bCs/>
          <w:sz w:val="24"/>
          <w:szCs w:val="24"/>
          <w:rtl/>
          <w:lang w:bidi="ar-EG"/>
        </w:rPr>
        <w:t>الموضوعة</w:t>
      </w:r>
      <w:r w:rsidR="00FE5BE6" w:rsidRPr="0016605C">
        <w:rPr>
          <w:rFonts w:ascii="Arial" w:hAnsi="Arial" w:cs="Arial"/>
          <w:b/>
          <w:bCs/>
          <w:sz w:val="24"/>
          <w:szCs w:val="24"/>
          <w:rtl/>
          <w:lang w:bidi="ar-EG"/>
        </w:rPr>
        <w:t xml:space="preserve"> او لا تتناسب مع </w:t>
      </w:r>
      <w:r w:rsidR="00FE5BE6" w:rsidRPr="0016605C">
        <w:rPr>
          <w:rFonts w:ascii="Arial" w:hAnsi="Arial" w:cs="Arial" w:hint="cs"/>
          <w:b/>
          <w:bCs/>
          <w:sz w:val="24"/>
          <w:szCs w:val="24"/>
          <w:rtl/>
          <w:lang w:bidi="ar-EG"/>
        </w:rPr>
        <w:t>طبيعة</w:t>
      </w:r>
      <w:r w:rsidR="00FE5BE6" w:rsidRPr="0016605C">
        <w:rPr>
          <w:rFonts w:ascii="Arial" w:hAnsi="Arial" w:cs="Arial"/>
          <w:b/>
          <w:bCs/>
          <w:sz w:val="24"/>
          <w:szCs w:val="24"/>
          <w:rtl/>
          <w:lang w:bidi="ar-EG"/>
        </w:rPr>
        <w:t xml:space="preserve"> عمل </w:t>
      </w:r>
      <w:r w:rsidR="00FE5BE6" w:rsidRPr="0016605C">
        <w:rPr>
          <w:rFonts w:ascii="Arial" w:hAnsi="Arial" w:cs="Arial" w:hint="cs"/>
          <w:b/>
          <w:bCs/>
          <w:sz w:val="24"/>
          <w:szCs w:val="24"/>
          <w:rtl/>
          <w:lang w:bidi="ar-EG"/>
        </w:rPr>
        <w:t>الهيئة</w:t>
      </w:r>
      <w:r w:rsidR="00FE5BE6" w:rsidRPr="0016605C">
        <w:rPr>
          <w:rFonts w:ascii="Arial" w:hAnsi="Arial" w:cs="Arial"/>
          <w:b/>
          <w:bCs/>
          <w:sz w:val="24"/>
          <w:szCs w:val="24"/>
          <w:rtl/>
          <w:lang w:bidi="ar-EG"/>
        </w:rPr>
        <w:t xml:space="preserve"> او نوعيات غير جيده </w:t>
      </w:r>
      <w:r w:rsidR="00FE5BE6" w:rsidRPr="0016605C">
        <w:rPr>
          <w:rFonts w:ascii="Arial" w:hAnsi="Arial" w:cs="Arial" w:hint="cs"/>
          <w:b/>
          <w:bCs/>
          <w:sz w:val="24"/>
          <w:szCs w:val="24"/>
          <w:rtl/>
          <w:lang w:bidi="ar-EG"/>
        </w:rPr>
        <w:t>او غير متعارف عليها والتى لا</w:t>
      </w:r>
      <w:r w:rsidR="00FE5BE6" w:rsidRPr="0016605C">
        <w:rPr>
          <w:rFonts w:ascii="Arial" w:hAnsi="Arial" w:cs="Arial"/>
          <w:b/>
          <w:bCs/>
          <w:sz w:val="24"/>
          <w:szCs w:val="24"/>
          <w:rtl/>
          <w:lang w:bidi="ar-EG"/>
        </w:rPr>
        <w:t xml:space="preserve"> تفى بالتزامات الهيئه</w:t>
      </w:r>
      <w:r w:rsidR="00FE5BE6" w:rsidRPr="0016605C">
        <w:rPr>
          <w:rFonts w:ascii="Arial" w:hAnsi="Arial" w:cs="Arial" w:hint="cs"/>
          <w:b/>
          <w:bCs/>
          <w:sz w:val="24"/>
          <w:szCs w:val="24"/>
          <w:rtl/>
          <w:lang w:bidi="ar-EG"/>
        </w:rPr>
        <w:t xml:space="preserve"> وكذلك استبعاد شركات لا تفى بالتزامات الهيئه من حيث التوريد وخلافه بعمليات سابقه0</w:t>
      </w:r>
    </w:p>
    <w:p w:rsidR="00AA2E2C" w:rsidRDefault="008D4EAA"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28</w:t>
      </w:r>
      <w:r w:rsidR="006A0430">
        <w:rPr>
          <w:rFonts w:ascii="Arial" w:hAnsi="Arial" w:cs="Arial" w:hint="cs"/>
          <w:b/>
          <w:bCs/>
          <w:sz w:val="26"/>
          <w:szCs w:val="26"/>
          <w:rtl/>
          <w:lang w:bidi="ar-EG"/>
        </w:rPr>
        <w:t xml:space="preserve">- </w:t>
      </w:r>
      <w:r w:rsidR="00AA2E2C">
        <w:rPr>
          <w:rFonts w:ascii="Arial" w:hAnsi="Arial" w:cs="Arial" w:hint="cs"/>
          <w:b/>
          <w:bCs/>
          <w:sz w:val="26"/>
          <w:szCs w:val="26"/>
          <w:rtl/>
          <w:lang w:bidi="ar-EG"/>
        </w:rPr>
        <w:t>يتم  اتخاذ الاجراءات المخزنية تجاة قطع الغيار الجديدة والمرتجعة  0</w:t>
      </w:r>
    </w:p>
    <w:p w:rsidR="00CB3224" w:rsidRDefault="008D4EAA"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29</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البرنامج الزمنى للعملية يتم فى ضوء المدد البينية الموضحة بالقانون 182 لسنة 2018</w:t>
      </w:r>
    </w:p>
    <w:p w:rsidR="00CB3224" w:rsidRPr="0016605C" w:rsidRDefault="008D4EAA" w:rsidP="006A0430">
      <w:pPr>
        <w:tabs>
          <w:tab w:val="left" w:pos="-427"/>
        </w:tabs>
        <w:spacing w:after="0" w:line="216" w:lineRule="auto"/>
        <w:ind w:right="-142"/>
        <w:rPr>
          <w:rFonts w:ascii="Arial" w:hAnsi="Arial" w:cs="Arial"/>
          <w:b/>
          <w:bCs/>
          <w:sz w:val="24"/>
          <w:szCs w:val="24"/>
          <w:lang w:bidi="ar-EG"/>
        </w:rPr>
      </w:pPr>
      <w:r>
        <w:rPr>
          <w:rFonts w:ascii="Arial" w:hAnsi="Arial" w:cs="Arial" w:hint="cs"/>
          <w:b/>
          <w:bCs/>
          <w:sz w:val="24"/>
          <w:szCs w:val="24"/>
          <w:rtl/>
          <w:lang w:bidi="ar-EG"/>
        </w:rPr>
        <w:t>30</w:t>
      </w:r>
      <w:r w:rsidR="006A0430" w:rsidRPr="0016605C">
        <w:rPr>
          <w:rFonts w:ascii="Arial" w:hAnsi="Arial" w:cs="Arial" w:hint="cs"/>
          <w:b/>
          <w:bCs/>
          <w:sz w:val="24"/>
          <w:szCs w:val="24"/>
          <w:rtl/>
          <w:lang w:bidi="ar-EG"/>
        </w:rPr>
        <w:t xml:space="preserve">- </w:t>
      </w:r>
      <w:r w:rsidR="00CB3224" w:rsidRPr="0016605C">
        <w:rPr>
          <w:rFonts w:ascii="Arial" w:hAnsi="Arial" w:cs="Arial" w:hint="cs"/>
          <w:b/>
          <w:bCs/>
          <w:sz w:val="24"/>
          <w:szCs w:val="24"/>
          <w:rtl/>
          <w:lang w:bidi="ar-EG"/>
        </w:rPr>
        <w:t xml:space="preserve">انعقاد الجلسات يتم بمقر الهيئة بين السريات دقى </w:t>
      </w:r>
      <w:r w:rsidR="00CB3224" w:rsidRPr="0016605C">
        <w:rPr>
          <w:rFonts w:ascii="Arial" w:hAnsi="Arial" w:cs="Arial"/>
          <w:b/>
          <w:bCs/>
          <w:sz w:val="24"/>
          <w:szCs w:val="24"/>
          <w:rtl/>
          <w:lang w:bidi="ar-EG"/>
        </w:rPr>
        <w:t>–</w:t>
      </w:r>
      <w:r w:rsidR="00CB3224" w:rsidRPr="0016605C">
        <w:rPr>
          <w:rFonts w:ascii="Arial" w:hAnsi="Arial" w:cs="Arial" w:hint="cs"/>
          <w:b/>
          <w:bCs/>
          <w:sz w:val="24"/>
          <w:szCs w:val="24"/>
          <w:rtl/>
          <w:lang w:bidi="ar-EG"/>
        </w:rPr>
        <w:t xml:space="preserve"> جيزة ويحق لمقدم العطاء حضور الجلسات او من يفوضة بتفويض رسمى منة </w:t>
      </w:r>
    </w:p>
    <w:p w:rsidR="00CB3224" w:rsidRDefault="008D4EAA"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31</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اسلوب تقييم العطاءات يتم فيما هو موضح بالقانون 182 لسنة 2018 بعد ارساء المساوة </w:t>
      </w:r>
      <w:r w:rsidR="006D7857">
        <w:rPr>
          <w:rFonts w:ascii="Arial" w:hAnsi="Arial" w:cs="Arial" w:hint="cs"/>
          <w:b/>
          <w:bCs/>
          <w:sz w:val="26"/>
          <w:szCs w:val="26"/>
          <w:rtl/>
          <w:lang w:bidi="ar-EG"/>
        </w:rPr>
        <w:t>ب</w:t>
      </w:r>
      <w:r w:rsidR="00CB3224">
        <w:rPr>
          <w:rFonts w:ascii="Arial" w:hAnsi="Arial" w:cs="Arial" w:hint="cs"/>
          <w:b/>
          <w:bCs/>
          <w:sz w:val="26"/>
          <w:szCs w:val="26"/>
          <w:rtl/>
          <w:lang w:bidi="ar-EG"/>
        </w:rPr>
        <w:t xml:space="preserve">مبدأ تكافؤ الفرص </w:t>
      </w:r>
    </w:p>
    <w:p w:rsidR="00CB3224" w:rsidRDefault="008D4EAA"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32</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شروط فسخ العقد والغرامات والجزاءات يتم طبقاً للقانون 182 لسنة 2018 </w:t>
      </w:r>
    </w:p>
    <w:p w:rsidR="00CB3224" w:rsidRDefault="008D4EAA"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33</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يجب على مقدم العطاء تقديم اقرار </w:t>
      </w:r>
      <w:r w:rsidR="00A44DD1">
        <w:rPr>
          <w:rFonts w:ascii="Arial" w:hAnsi="Arial" w:cs="Arial" w:hint="cs"/>
          <w:b/>
          <w:bCs/>
          <w:sz w:val="26"/>
          <w:szCs w:val="26"/>
          <w:rtl/>
          <w:lang w:bidi="ar-EG"/>
        </w:rPr>
        <w:t xml:space="preserve">مع العرض الفنى انة ملتزم بالتأمين على العمالة وفقاً لقوانيين التأمينات السائدة وتقديم ما يثبت ذلك </w:t>
      </w:r>
      <w:r w:rsidR="006D7857">
        <w:rPr>
          <w:rFonts w:ascii="Arial" w:hAnsi="Arial" w:cs="Arial" w:hint="cs"/>
          <w:b/>
          <w:bCs/>
          <w:sz w:val="26"/>
          <w:szCs w:val="26"/>
          <w:rtl/>
          <w:lang w:bidi="ar-EG"/>
        </w:rPr>
        <w:t xml:space="preserve"> في حالة حاجة العمل لذلك </w:t>
      </w:r>
      <w:r w:rsidR="00AA47EA">
        <w:rPr>
          <w:rFonts w:ascii="Arial" w:hAnsi="Arial" w:cs="Arial" w:hint="cs"/>
          <w:b/>
          <w:bCs/>
          <w:sz w:val="26"/>
          <w:szCs w:val="26"/>
          <w:rtl/>
          <w:lang w:bidi="ar-EG"/>
        </w:rPr>
        <w:t xml:space="preserve"> </w:t>
      </w:r>
    </w:p>
    <w:p w:rsidR="00115E55" w:rsidRDefault="008D4EAA" w:rsidP="006A0430">
      <w:pPr>
        <w:tabs>
          <w:tab w:val="left" w:pos="-427"/>
        </w:tabs>
        <w:spacing w:after="0" w:line="216" w:lineRule="auto"/>
        <w:ind w:right="-142"/>
        <w:rPr>
          <w:rFonts w:ascii="Arial" w:hAnsi="Arial" w:cs="Arial"/>
          <w:b/>
          <w:bCs/>
          <w:sz w:val="26"/>
          <w:szCs w:val="26"/>
          <w:rtl/>
          <w:lang w:bidi="ar-EG"/>
        </w:rPr>
      </w:pPr>
      <w:r>
        <w:rPr>
          <w:rFonts w:ascii="Arial" w:hAnsi="Arial" w:cs="Arial" w:hint="cs"/>
          <w:b/>
          <w:bCs/>
          <w:sz w:val="26"/>
          <w:szCs w:val="26"/>
          <w:rtl/>
          <w:lang w:bidi="ar-EG"/>
        </w:rPr>
        <w:t>34</w:t>
      </w:r>
      <w:r w:rsidR="006A0430">
        <w:rPr>
          <w:rFonts w:ascii="Arial" w:hAnsi="Arial" w:cs="Arial" w:hint="cs"/>
          <w:b/>
          <w:bCs/>
          <w:sz w:val="26"/>
          <w:szCs w:val="26"/>
          <w:rtl/>
          <w:lang w:bidi="ar-EG"/>
        </w:rPr>
        <w:t xml:space="preserve">- </w:t>
      </w:r>
      <w:r w:rsidR="00115E55">
        <w:rPr>
          <w:rFonts w:ascii="Arial" w:hAnsi="Arial" w:cs="Arial" w:hint="cs"/>
          <w:b/>
          <w:bCs/>
          <w:sz w:val="26"/>
          <w:szCs w:val="26"/>
          <w:rtl/>
          <w:lang w:bidi="ar-EG"/>
        </w:rPr>
        <w:t xml:space="preserve">سوف يتم استبعاد اى عطاء فى حالة وجود تواطئ او </w:t>
      </w:r>
      <w:r w:rsidR="00AA2E2C">
        <w:rPr>
          <w:rFonts w:ascii="Arial" w:hAnsi="Arial" w:cs="Arial" w:hint="cs"/>
          <w:b/>
          <w:bCs/>
          <w:sz w:val="26"/>
          <w:szCs w:val="26"/>
          <w:rtl/>
          <w:lang w:bidi="ar-EG"/>
        </w:rPr>
        <w:t>احتيال</w:t>
      </w:r>
      <w:r w:rsidR="00115E55">
        <w:rPr>
          <w:rFonts w:ascii="Arial" w:hAnsi="Arial" w:cs="Arial" w:hint="cs"/>
          <w:b/>
          <w:bCs/>
          <w:sz w:val="26"/>
          <w:szCs w:val="26"/>
          <w:rtl/>
          <w:lang w:bidi="ar-EG"/>
        </w:rPr>
        <w:t xml:space="preserve"> او فساد مع حفظ حق الهيئة فى اتخاذ كافة الاجراءات القانونية بذلك </w:t>
      </w:r>
    </w:p>
    <w:p w:rsidR="008D4EAA" w:rsidRDefault="008D4EAA" w:rsidP="006A0430">
      <w:pPr>
        <w:tabs>
          <w:tab w:val="left" w:pos="-427"/>
        </w:tabs>
        <w:spacing w:after="0" w:line="216" w:lineRule="auto"/>
        <w:ind w:right="-142"/>
        <w:rPr>
          <w:rFonts w:ascii="Arial" w:hAnsi="Arial" w:cs="Arial"/>
          <w:b/>
          <w:bCs/>
          <w:sz w:val="26"/>
          <w:szCs w:val="26"/>
          <w:rtl/>
          <w:lang w:bidi="ar-EG"/>
        </w:rPr>
      </w:pPr>
      <w:r>
        <w:rPr>
          <w:rFonts w:ascii="Arial" w:hAnsi="Arial" w:cs="Arial" w:hint="cs"/>
          <w:b/>
          <w:bCs/>
          <w:sz w:val="26"/>
          <w:szCs w:val="26"/>
          <w:rtl/>
          <w:lang w:bidi="ar-EG"/>
        </w:rPr>
        <w:t>35-الاصلاحات وانهاء الاعمال طبقا لاصول الصناعة</w:t>
      </w:r>
    </w:p>
    <w:p w:rsidR="00992BF1" w:rsidRDefault="008D4EAA" w:rsidP="00992BF1">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36</w:t>
      </w:r>
      <w:r w:rsidR="00992BF1">
        <w:rPr>
          <w:rFonts w:ascii="Arial" w:hAnsi="Arial" w:cs="Arial"/>
          <w:b/>
          <w:bCs/>
          <w:sz w:val="26"/>
          <w:szCs w:val="26"/>
          <w:rtl/>
          <w:lang w:bidi="ar-EG"/>
        </w:rPr>
        <w:t xml:space="preserve">- يجوز لمقدم العطاء ان يسند بعض البنود محل التعاقد الى غيرة من الباطن على ان يتضمن عطائة ذلك مع تقديم بيانات وخبرات ما سيتم اسنادة اليهم ولا يجوز تغيير اي منهم دون موافقة الجهة الادارية مع العلم انة يظل المتعاقد هو المسئول امام الجهة الادارية عن تنفيذ العقد </w:t>
      </w:r>
    </w:p>
    <w:p w:rsidR="0041563F" w:rsidRDefault="008D4EAA" w:rsidP="0041563F">
      <w:pPr>
        <w:tabs>
          <w:tab w:val="left" w:pos="-427"/>
        </w:tabs>
        <w:spacing w:after="0" w:line="216" w:lineRule="auto"/>
        <w:ind w:right="-142"/>
        <w:rPr>
          <w:rFonts w:ascii="Arial" w:hAnsi="Arial" w:cs="Arial"/>
          <w:b/>
          <w:bCs/>
          <w:sz w:val="26"/>
          <w:szCs w:val="26"/>
          <w:rtl/>
          <w:lang w:bidi="ar-EG"/>
        </w:rPr>
      </w:pPr>
      <w:r>
        <w:rPr>
          <w:rFonts w:ascii="Arial" w:hAnsi="Arial" w:cs="Arial" w:hint="cs"/>
          <w:b/>
          <w:bCs/>
          <w:sz w:val="26"/>
          <w:szCs w:val="26"/>
          <w:rtl/>
          <w:lang w:bidi="ar-EG"/>
        </w:rPr>
        <w:t>37</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الهيئة غير مسئ</w:t>
      </w:r>
      <w:r w:rsidR="003C7C1D">
        <w:rPr>
          <w:rFonts w:ascii="Arial" w:hAnsi="Arial" w:cs="Arial"/>
          <w:b/>
          <w:bCs/>
          <w:sz w:val="26"/>
          <w:szCs w:val="26"/>
          <w:rtl/>
          <w:lang w:bidi="ar-EG"/>
        </w:rPr>
        <w:t xml:space="preserve">وله عن أي بنود تتلف </w:t>
      </w:r>
      <w:r w:rsidR="003D4511">
        <w:rPr>
          <w:rFonts w:ascii="Arial" w:hAnsi="Arial" w:cs="Arial" w:hint="cs"/>
          <w:b/>
          <w:bCs/>
          <w:sz w:val="26"/>
          <w:szCs w:val="26"/>
          <w:rtl/>
          <w:lang w:bidi="ar-EG"/>
        </w:rPr>
        <w:t xml:space="preserve"> أو تستجد </w:t>
      </w:r>
      <w:r w:rsidR="003C7C1D">
        <w:rPr>
          <w:rFonts w:ascii="Arial" w:hAnsi="Arial" w:cs="Arial"/>
          <w:b/>
          <w:bCs/>
          <w:sz w:val="26"/>
          <w:szCs w:val="26"/>
          <w:rtl/>
          <w:lang w:bidi="ar-EG"/>
        </w:rPr>
        <w:t>اثناء عملي</w:t>
      </w:r>
      <w:r w:rsidR="003C7C1D">
        <w:rPr>
          <w:rFonts w:ascii="Arial" w:hAnsi="Arial" w:cs="Arial" w:hint="cs"/>
          <w:b/>
          <w:bCs/>
          <w:sz w:val="26"/>
          <w:szCs w:val="26"/>
          <w:rtl/>
          <w:lang w:bidi="ar-EG"/>
        </w:rPr>
        <w:t>ة</w:t>
      </w:r>
      <w:r w:rsidR="006D7857">
        <w:rPr>
          <w:rFonts w:ascii="Arial" w:hAnsi="Arial" w:cs="Arial" w:hint="cs"/>
          <w:b/>
          <w:bCs/>
          <w:sz w:val="26"/>
          <w:szCs w:val="26"/>
          <w:rtl/>
          <w:lang w:bidi="ar-EG"/>
        </w:rPr>
        <w:t xml:space="preserve"> التركيب و</w:t>
      </w:r>
      <w:r w:rsidR="003C7C1D">
        <w:rPr>
          <w:rFonts w:ascii="Arial" w:hAnsi="Arial" w:cs="Arial" w:hint="cs"/>
          <w:b/>
          <w:bCs/>
          <w:sz w:val="26"/>
          <w:szCs w:val="26"/>
          <w:rtl/>
          <w:lang w:bidi="ar-EG"/>
        </w:rPr>
        <w:t xml:space="preserve">الاصلاح </w:t>
      </w:r>
    </w:p>
    <w:p w:rsidR="004F4B84" w:rsidRDefault="008D4EAA" w:rsidP="003D4511">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38</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يتم التركيب</w:t>
      </w:r>
      <w:r w:rsidR="0041563F">
        <w:rPr>
          <w:rFonts w:ascii="Arial" w:hAnsi="Arial" w:cs="Arial" w:hint="cs"/>
          <w:b/>
          <w:bCs/>
          <w:sz w:val="26"/>
          <w:szCs w:val="26"/>
          <w:rtl/>
          <w:lang w:bidi="ar-EG"/>
        </w:rPr>
        <w:t xml:space="preserve"> والأصلاح </w:t>
      </w:r>
      <w:r w:rsidR="004F4B84">
        <w:rPr>
          <w:rFonts w:ascii="Arial" w:hAnsi="Arial" w:cs="Arial"/>
          <w:b/>
          <w:bCs/>
          <w:sz w:val="26"/>
          <w:szCs w:val="26"/>
          <w:rtl/>
          <w:lang w:bidi="ar-EG"/>
        </w:rPr>
        <w:t>في وجو</w:t>
      </w:r>
      <w:r w:rsidR="00C23DF8">
        <w:rPr>
          <w:rFonts w:ascii="Arial" w:hAnsi="Arial" w:cs="Arial"/>
          <w:b/>
          <w:bCs/>
          <w:sz w:val="26"/>
          <w:szCs w:val="26"/>
          <w:rtl/>
          <w:lang w:bidi="ar-EG"/>
        </w:rPr>
        <w:t xml:space="preserve">د لجنه فنية من قبل الهيئة </w:t>
      </w:r>
      <w:r w:rsidR="005A2B85">
        <w:rPr>
          <w:rFonts w:ascii="Arial" w:hAnsi="Arial" w:cs="Arial" w:hint="cs"/>
          <w:b/>
          <w:bCs/>
          <w:sz w:val="26"/>
          <w:szCs w:val="26"/>
          <w:rtl/>
          <w:lang w:bidi="ar-EG"/>
        </w:rPr>
        <w:t>اثناء الاصلاح والتركيب</w:t>
      </w:r>
    </w:p>
    <w:p w:rsidR="004F4B84" w:rsidRDefault="008D4EAA"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39</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 xml:space="preserve">لا يجوز </w:t>
      </w:r>
      <w:r w:rsidR="00613D8F">
        <w:rPr>
          <w:rFonts w:ascii="Arial" w:hAnsi="Arial" w:cs="Arial"/>
          <w:b/>
          <w:bCs/>
          <w:sz w:val="26"/>
          <w:szCs w:val="26"/>
          <w:rtl/>
          <w:lang w:bidi="ar-EG"/>
        </w:rPr>
        <w:t>لمقدم العطاء التقدم بأكثر من عطاء لعملية واحدة سواء بالذات او الوساطة وفي حالة ثبات ذلك سوف يتم استبعاد تلك العطاءات ويتم اتخاذ الاجراءات القانونية طبقا للقانون0</w:t>
      </w:r>
    </w:p>
    <w:p w:rsidR="000F489C" w:rsidRPr="003D4511" w:rsidRDefault="008D4EAA" w:rsidP="003D4511">
      <w:pPr>
        <w:tabs>
          <w:tab w:val="left" w:pos="-427"/>
        </w:tabs>
        <w:spacing w:after="0" w:line="216" w:lineRule="auto"/>
        <w:ind w:right="-142"/>
        <w:rPr>
          <w:rFonts w:ascii="Arial" w:hAnsi="Arial" w:cs="Arial"/>
          <w:b/>
          <w:bCs/>
          <w:sz w:val="26"/>
          <w:szCs w:val="26"/>
          <w:rtl/>
          <w:lang w:bidi="ar-EG"/>
        </w:rPr>
      </w:pPr>
      <w:r>
        <w:rPr>
          <w:rFonts w:ascii="Arial" w:hAnsi="Arial" w:cs="Arial" w:hint="cs"/>
          <w:b/>
          <w:bCs/>
          <w:sz w:val="26"/>
          <w:szCs w:val="26"/>
          <w:rtl/>
          <w:lang w:bidi="ar-EG"/>
        </w:rPr>
        <w:t>40</w:t>
      </w:r>
      <w:r w:rsidR="006A0430">
        <w:rPr>
          <w:rFonts w:ascii="Arial" w:hAnsi="Arial" w:cs="Arial" w:hint="cs"/>
          <w:b/>
          <w:bCs/>
          <w:sz w:val="26"/>
          <w:szCs w:val="26"/>
          <w:rtl/>
          <w:lang w:bidi="ar-EG"/>
        </w:rPr>
        <w:t xml:space="preserve">- </w:t>
      </w:r>
      <w:r w:rsidR="004F4B84">
        <w:rPr>
          <w:rFonts w:ascii="Arial" w:hAnsi="Arial" w:cs="Arial" w:hint="cs"/>
          <w:b/>
          <w:bCs/>
          <w:sz w:val="26"/>
          <w:szCs w:val="26"/>
          <w:rtl/>
          <w:lang w:bidi="ar-EG"/>
        </w:rPr>
        <w:t xml:space="preserve">يتم تسليم </w:t>
      </w:r>
      <w:r w:rsidR="003D4511">
        <w:rPr>
          <w:rFonts w:ascii="Arial" w:hAnsi="Arial" w:cs="Arial" w:hint="cs"/>
          <w:b/>
          <w:bCs/>
          <w:sz w:val="26"/>
          <w:szCs w:val="26"/>
          <w:rtl/>
          <w:lang w:bidi="ar-EG"/>
        </w:rPr>
        <w:t>السيارات</w:t>
      </w:r>
      <w:r w:rsidR="004F4B84">
        <w:rPr>
          <w:rFonts w:ascii="Arial" w:hAnsi="Arial" w:cs="Arial" w:hint="cs"/>
          <w:b/>
          <w:bCs/>
          <w:sz w:val="26"/>
          <w:szCs w:val="26"/>
          <w:rtl/>
          <w:lang w:bidi="ar-EG"/>
        </w:rPr>
        <w:t xml:space="preserve"> في وجود لجنة فنية </w:t>
      </w:r>
      <w:r w:rsidR="005A2B85">
        <w:rPr>
          <w:rFonts w:ascii="Arial" w:hAnsi="Arial" w:cs="Arial" w:hint="cs"/>
          <w:b/>
          <w:bCs/>
          <w:sz w:val="26"/>
          <w:szCs w:val="26"/>
          <w:rtl/>
          <w:lang w:bidi="ar-EG"/>
        </w:rPr>
        <w:t xml:space="preserve">من </w:t>
      </w:r>
      <w:r w:rsidR="004F4B84">
        <w:rPr>
          <w:rFonts w:ascii="Arial" w:hAnsi="Arial" w:cs="Arial" w:hint="cs"/>
          <w:b/>
          <w:bCs/>
          <w:sz w:val="26"/>
          <w:szCs w:val="26"/>
          <w:rtl/>
          <w:lang w:bidi="ar-EG"/>
        </w:rPr>
        <w:t xml:space="preserve">قبل </w:t>
      </w:r>
      <w:r w:rsidR="003D4511">
        <w:rPr>
          <w:rFonts w:ascii="Arial" w:hAnsi="Arial" w:cs="Arial" w:hint="cs"/>
          <w:b/>
          <w:bCs/>
          <w:sz w:val="26"/>
          <w:szCs w:val="26"/>
          <w:rtl/>
          <w:lang w:bidi="ar-EG"/>
        </w:rPr>
        <w:t>الهيئ</w:t>
      </w:r>
      <w:r w:rsidR="00062A47">
        <w:rPr>
          <w:rFonts w:ascii="Arial" w:hAnsi="Arial" w:cs="Arial" w:hint="cs"/>
          <w:b/>
          <w:bCs/>
          <w:sz w:val="26"/>
          <w:szCs w:val="26"/>
          <w:rtl/>
          <w:lang w:bidi="ar-EG"/>
        </w:rPr>
        <w:t>ة</w:t>
      </w:r>
    </w:p>
    <w:p w:rsidR="004F4B84" w:rsidRDefault="008D4EAA"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41</w:t>
      </w:r>
      <w:r w:rsidR="006A0430">
        <w:rPr>
          <w:rFonts w:ascii="Arial" w:hAnsi="Arial" w:cs="Arial" w:hint="cs"/>
          <w:b/>
          <w:bCs/>
          <w:sz w:val="26"/>
          <w:szCs w:val="26"/>
          <w:rtl/>
          <w:lang w:bidi="ar-EG"/>
        </w:rPr>
        <w:t xml:space="preserve">- </w:t>
      </w:r>
      <w:r w:rsidR="004F4B84">
        <w:rPr>
          <w:rFonts w:ascii="Arial" w:hAnsi="Arial" w:cs="Arial" w:hint="cs"/>
          <w:b/>
          <w:bCs/>
          <w:sz w:val="26"/>
          <w:szCs w:val="26"/>
          <w:rtl/>
          <w:lang w:bidi="ar-EG"/>
        </w:rPr>
        <w:t xml:space="preserve"> يجب تحديد مكان الاصلاح بجراج الهيئة او ورش العميل وفي حالة الاصلاح بورش العميل يتم النقل علي حساب العميل</w:t>
      </w:r>
    </w:p>
    <w:p w:rsidR="00FE5BE6" w:rsidRPr="009C1439" w:rsidRDefault="008D4EAA" w:rsidP="006A0430">
      <w:pPr>
        <w:tabs>
          <w:tab w:val="left" w:pos="-830"/>
          <w:tab w:val="left" w:pos="-514"/>
          <w:tab w:val="left" w:pos="-427"/>
          <w:tab w:val="num" w:pos="-146"/>
          <w:tab w:val="num" w:pos="-56"/>
          <w:tab w:val="num" w:pos="360"/>
        </w:tabs>
        <w:spacing w:after="0" w:line="216" w:lineRule="auto"/>
        <w:ind w:right="-142"/>
        <w:rPr>
          <w:rFonts w:ascii="Arial" w:hAnsi="Arial" w:cs="Arial"/>
          <w:b/>
          <w:bCs/>
          <w:sz w:val="26"/>
          <w:szCs w:val="26"/>
        </w:rPr>
      </w:pPr>
      <w:r>
        <w:rPr>
          <w:rFonts w:ascii="Arial" w:hAnsi="Arial" w:cs="Arial" w:hint="cs"/>
          <w:b/>
          <w:bCs/>
          <w:sz w:val="26"/>
          <w:szCs w:val="26"/>
          <w:rtl/>
        </w:rPr>
        <w:t>42</w:t>
      </w:r>
      <w:r w:rsidR="006A0430">
        <w:rPr>
          <w:rFonts w:ascii="Arial" w:hAnsi="Arial" w:cs="Arial" w:hint="cs"/>
          <w:b/>
          <w:bCs/>
          <w:sz w:val="26"/>
          <w:szCs w:val="26"/>
          <w:rtl/>
        </w:rPr>
        <w:t xml:space="preserve">- </w:t>
      </w:r>
      <w:r w:rsidR="00FE5BE6" w:rsidRPr="009C1439">
        <w:rPr>
          <w:rFonts w:ascii="Arial" w:hAnsi="Arial" w:cs="Arial"/>
          <w:b/>
          <w:bCs/>
          <w:sz w:val="26"/>
          <w:szCs w:val="26"/>
          <w:rtl/>
        </w:rPr>
        <w:t>يجب على مقدم العطاء ان يقوم بتسجيل بياناتة عل</w:t>
      </w:r>
      <w:r w:rsidR="00FE5BE6">
        <w:rPr>
          <w:rFonts w:ascii="Arial" w:hAnsi="Arial" w:cs="Arial"/>
          <w:b/>
          <w:bCs/>
          <w:sz w:val="26"/>
          <w:szCs w:val="26"/>
          <w:rtl/>
        </w:rPr>
        <w:t>ى موقع بوابة المشتريات الحكومي</w:t>
      </w:r>
      <w:r w:rsidR="00FE5BE6">
        <w:rPr>
          <w:rFonts w:ascii="Arial" w:hAnsi="Arial" w:cs="Arial" w:hint="cs"/>
          <w:b/>
          <w:bCs/>
          <w:sz w:val="26"/>
          <w:szCs w:val="26"/>
          <w:rtl/>
        </w:rPr>
        <w:t xml:space="preserve">ة </w:t>
      </w:r>
      <w:r w:rsidR="00FE5BE6" w:rsidRPr="009C1439">
        <w:rPr>
          <w:rFonts w:ascii="Arial" w:hAnsi="Arial" w:cs="Arial"/>
          <w:b/>
          <w:bCs/>
          <w:sz w:val="26"/>
          <w:szCs w:val="26"/>
          <w:rtl/>
        </w:rPr>
        <w:t>وعنوانه</w:t>
      </w:r>
      <w:r w:rsidR="00FE5BE6" w:rsidRPr="009C1439">
        <w:rPr>
          <w:rFonts w:ascii="Arial" w:hAnsi="Arial" w:cs="Arial"/>
          <w:b/>
          <w:bCs/>
          <w:sz w:val="26"/>
          <w:szCs w:val="26"/>
        </w:rPr>
        <w:t xml:space="preserve">www.etenders.gov.eg </w:t>
      </w:r>
    </w:p>
    <w:p w:rsidR="00FE5BE6" w:rsidRPr="009C1439" w:rsidRDefault="008D4EAA" w:rsidP="006D7857">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43</w:t>
      </w:r>
      <w:r w:rsidR="006A0430">
        <w:rPr>
          <w:rFonts w:ascii="Arial" w:hAnsi="Arial" w:cs="Arial" w:hint="cs"/>
          <w:b/>
          <w:bCs/>
          <w:sz w:val="26"/>
          <w:szCs w:val="26"/>
          <w:rtl/>
        </w:rPr>
        <w:t xml:space="preserve">- </w:t>
      </w:r>
      <w:r w:rsidR="00FE5BE6" w:rsidRPr="009C1439">
        <w:rPr>
          <w:rFonts w:ascii="Arial" w:hAnsi="Arial" w:cs="Arial"/>
          <w:b/>
          <w:bCs/>
          <w:sz w:val="26"/>
          <w:szCs w:val="26"/>
          <w:rtl/>
        </w:rPr>
        <w:t xml:space="preserve">فى حالة وجود ايضاحات او استفسارات يرجى الاتصال بالمهندس مدير </w:t>
      </w:r>
      <w:r w:rsidR="006D7857">
        <w:rPr>
          <w:rFonts w:ascii="Arial" w:hAnsi="Arial" w:cs="Arial" w:hint="cs"/>
          <w:b/>
          <w:bCs/>
          <w:sz w:val="26"/>
          <w:szCs w:val="26"/>
          <w:rtl/>
        </w:rPr>
        <w:t>عام الادارات الهندسية</w:t>
      </w:r>
    </w:p>
    <w:p w:rsidR="00FE5BE6" w:rsidRPr="009C1439" w:rsidRDefault="008D4EAA"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33</w:t>
      </w:r>
      <w:r w:rsidR="006A0430">
        <w:rPr>
          <w:rFonts w:ascii="Arial" w:hAnsi="Arial" w:cs="Arial" w:hint="cs"/>
          <w:b/>
          <w:bCs/>
          <w:sz w:val="26"/>
          <w:szCs w:val="26"/>
          <w:rtl/>
        </w:rPr>
        <w:t xml:space="preserve">- </w:t>
      </w:r>
      <w:r w:rsidR="00FE5BE6" w:rsidRPr="009C1439">
        <w:rPr>
          <w:rFonts w:ascii="Arial" w:hAnsi="Arial" w:cs="Arial"/>
          <w:b/>
          <w:bCs/>
          <w:sz w:val="26"/>
          <w:szCs w:val="26"/>
          <w:rtl/>
        </w:rPr>
        <w:t xml:space="preserve">يفضل المنتج المحلى طبقاً للقانون وفى حالة توافر الشروط الفنية للاصناف المطلوبة  </w:t>
      </w:r>
    </w:p>
    <w:p w:rsidR="00FE5BE6" w:rsidRPr="00C27F8D" w:rsidRDefault="008D4EAA" w:rsidP="006A0430">
      <w:pPr>
        <w:tabs>
          <w:tab w:val="left" w:pos="-427"/>
        </w:tabs>
        <w:spacing w:after="0" w:line="216" w:lineRule="auto"/>
        <w:ind w:right="-142"/>
        <w:jc w:val="both"/>
        <w:rPr>
          <w:rFonts w:ascii="Arial" w:hAnsi="Arial" w:cs="Arial"/>
          <w:b/>
          <w:bCs/>
        </w:rPr>
      </w:pPr>
      <w:r>
        <w:rPr>
          <w:rFonts w:ascii="Arial" w:hAnsi="Arial" w:cs="Arial" w:hint="cs"/>
          <w:b/>
          <w:bCs/>
          <w:rtl/>
        </w:rPr>
        <w:t>45</w:t>
      </w:r>
      <w:r w:rsidR="006A0430">
        <w:rPr>
          <w:rFonts w:ascii="Arial" w:hAnsi="Arial" w:cs="Arial" w:hint="cs"/>
          <w:b/>
          <w:bCs/>
          <w:rtl/>
        </w:rPr>
        <w:t xml:space="preserve">- </w:t>
      </w:r>
      <w:r w:rsidR="00FE5BE6" w:rsidRPr="00C27F8D">
        <w:rPr>
          <w:rFonts w:ascii="Arial" w:hAnsi="Arial" w:cs="Arial"/>
          <w:b/>
          <w:bCs/>
          <w:rtl/>
        </w:rPr>
        <w:t>فى حالة وجود شكوى تقدم إلى مكتب متابعة التعاقدات الحكومية على أن يتم تقديم صورة من الشكوى فى ذات الوقت إلى السلطة المختصة بالجهة الإدارية وذلك وفقاً للمواعيد التالية</w:t>
      </w:r>
    </w:p>
    <w:tbl>
      <w:tblPr>
        <w:bidiVisual/>
        <w:tblW w:w="0" w:type="auto"/>
        <w:jc w:val="center"/>
        <w:tblInd w:w="-5580" w:type="dxa"/>
        <w:tblBorders>
          <w:top w:val="thinThickSmallGap" w:sz="24" w:space="0" w:color="auto"/>
          <w:left w:val="thickThinSmallGap" w:sz="24" w:space="0" w:color="auto"/>
          <w:bottom w:val="thickThinSmallGap" w:sz="24" w:space="0" w:color="auto"/>
          <w:right w:val="thinThickSmallGap" w:sz="24" w:space="0" w:color="auto"/>
          <w:insideH w:val="single" w:sz="2" w:space="0" w:color="auto"/>
          <w:insideV w:val="single" w:sz="2" w:space="0" w:color="auto"/>
        </w:tblBorders>
        <w:tblLook w:val="01E0"/>
      </w:tblPr>
      <w:tblGrid>
        <w:gridCol w:w="4192"/>
        <w:gridCol w:w="5894"/>
      </w:tblGrid>
      <w:tr w:rsidR="00FE5BE6" w:rsidTr="00FE5BE6">
        <w:trPr>
          <w:cantSplit/>
          <w:trHeight w:val="603"/>
          <w:tblHeader/>
          <w:jc w:val="center"/>
        </w:trPr>
        <w:tc>
          <w:tcPr>
            <w:tcW w:w="4192" w:type="dxa"/>
            <w:tcBorders>
              <w:top w:val="thinThickSmallGap" w:sz="24" w:space="0" w:color="auto"/>
              <w:left w:val="thickThinSmallGap" w:sz="24" w:space="0" w:color="auto"/>
              <w:bottom w:val="thickThinSmallGap" w:sz="24" w:space="0" w:color="auto"/>
              <w:right w:val="single" w:sz="2" w:space="0" w:color="auto"/>
            </w:tcBorders>
            <w:shd w:val="clear" w:color="auto" w:fill="E6E6E6"/>
            <w:vAlign w:val="center"/>
          </w:tcPr>
          <w:p w:rsidR="00FE5BE6" w:rsidRDefault="00FE5BE6" w:rsidP="00A65056">
            <w:pPr>
              <w:spacing w:after="0" w:line="216" w:lineRule="auto"/>
              <w:jc w:val="center"/>
              <w:rPr>
                <w:rFonts w:ascii="Arial" w:hAnsi="Arial" w:cs="Arial"/>
                <w:b/>
                <w:bCs/>
                <w:i/>
                <w:iCs/>
                <w:rtl/>
              </w:rPr>
            </w:pPr>
          </w:p>
          <w:p w:rsidR="00FE5BE6" w:rsidRDefault="00FE5BE6" w:rsidP="00A65056">
            <w:pPr>
              <w:spacing w:after="0" w:line="216" w:lineRule="auto"/>
              <w:jc w:val="center"/>
              <w:rPr>
                <w:rFonts w:ascii="Arial" w:hAnsi="Arial" w:cs="Arial"/>
                <w:b/>
                <w:bCs/>
                <w:i/>
                <w:iCs/>
                <w:rtl/>
              </w:rPr>
            </w:pPr>
            <w:r>
              <w:rPr>
                <w:rFonts w:ascii="Arial" w:hAnsi="Arial" w:cs="Arial"/>
                <w:b/>
                <w:bCs/>
                <w:i/>
                <w:iCs/>
                <w:rtl/>
              </w:rPr>
              <w:t>الحالة</w:t>
            </w:r>
          </w:p>
          <w:p w:rsidR="00FE5BE6" w:rsidRDefault="00FE5BE6" w:rsidP="00A65056">
            <w:pPr>
              <w:spacing w:after="0" w:line="216" w:lineRule="auto"/>
              <w:jc w:val="center"/>
              <w:rPr>
                <w:rFonts w:ascii="Arial" w:hAnsi="Arial" w:cs="Arial"/>
                <w:b/>
                <w:bCs/>
                <w:i/>
                <w:iCs/>
              </w:rPr>
            </w:pPr>
          </w:p>
        </w:tc>
        <w:tc>
          <w:tcPr>
            <w:tcW w:w="5894" w:type="dxa"/>
            <w:tcBorders>
              <w:top w:val="thinThickSmallGap" w:sz="24" w:space="0" w:color="auto"/>
              <w:left w:val="single" w:sz="2" w:space="0" w:color="auto"/>
              <w:bottom w:val="thickThinSmallGap" w:sz="24" w:space="0" w:color="auto"/>
              <w:right w:val="thinThickSmallGap" w:sz="24" w:space="0" w:color="auto"/>
            </w:tcBorders>
            <w:shd w:val="clear" w:color="auto" w:fill="E6E6E6"/>
            <w:vAlign w:val="center"/>
          </w:tcPr>
          <w:p w:rsidR="00FE5BE6" w:rsidRDefault="00FE5BE6" w:rsidP="00A65056">
            <w:pPr>
              <w:spacing w:after="0" w:line="216" w:lineRule="auto"/>
              <w:jc w:val="center"/>
              <w:rPr>
                <w:rFonts w:ascii="Arial" w:hAnsi="Arial" w:cs="Arial"/>
                <w:b/>
                <w:bCs/>
                <w:i/>
                <w:iCs/>
              </w:rPr>
            </w:pPr>
            <w:r>
              <w:rPr>
                <w:rFonts w:ascii="Arial" w:hAnsi="Arial" w:cs="Arial"/>
                <w:b/>
                <w:bCs/>
                <w:i/>
                <w:iCs/>
                <w:rtl/>
              </w:rPr>
              <w:t>المدة المسموح بها</w:t>
            </w:r>
          </w:p>
        </w:tc>
      </w:tr>
      <w:tr w:rsidR="00FE5BE6" w:rsidTr="00FE5BE6">
        <w:trPr>
          <w:cantSplit/>
          <w:jc w:val="center"/>
        </w:trPr>
        <w:tc>
          <w:tcPr>
            <w:tcW w:w="4192" w:type="dxa"/>
            <w:tcBorders>
              <w:top w:val="thickThinSmallGap" w:sz="2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بإجراءات الطرح وكراسة الشروط </w:t>
            </w:r>
          </w:p>
        </w:tc>
        <w:tc>
          <w:tcPr>
            <w:tcW w:w="5894" w:type="dxa"/>
            <w:tcBorders>
              <w:top w:val="thickThinSmallGap" w:sz="2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قبل الموعد المحدد لفتح المظاريف الفنية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بالبت الفنى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lang w:bidi="ar-EG"/>
              </w:rPr>
            </w:pPr>
            <w:r>
              <w:rPr>
                <w:rFonts w:ascii="Arial" w:hAnsi="Arial" w:cs="Arial"/>
                <w:b/>
                <w:bCs/>
                <w:rtl/>
                <w:lang w:bidi="ar-EG"/>
              </w:rPr>
              <w:t xml:space="preserve">قبل الموعد المحدد لجلسة فتح المظاريف المالية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بالبت المالى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lang w:bidi="ar-EG"/>
              </w:rPr>
            </w:pPr>
            <w:r>
              <w:rPr>
                <w:rFonts w:ascii="Arial" w:hAnsi="Arial" w:cs="Arial"/>
                <w:b/>
                <w:bCs/>
                <w:rtl/>
                <w:lang w:bidi="ar-EG"/>
              </w:rPr>
              <w:t xml:space="preserve">قبل الموعد المحدد للتعاقد بيومى عمل على الأقل </w:t>
            </w:r>
          </w:p>
        </w:tc>
      </w:tr>
      <w:tr w:rsidR="00FE5BE6" w:rsidTr="00FE5BE6">
        <w:trPr>
          <w:cantSplit/>
          <w:jc w:val="center"/>
        </w:trPr>
        <w:tc>
          <w:tcPr>
            <w:tcW w:w="4192" w:type="dxa"/>
            <w:tcBorders>
              <w:top w:val="single" w:sz="4" w:space="0" w:color="auto"/>
              <w:left w:val="thickThinSmallGap" w:sz="24" w:space="0" w:color="auto"/>
              <w:bottom w:val="thickThinSmallGap" w:sz="2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شكاوى متعلقة بدخول إجراءات التعاقد حيز التنفيذ</w:t>
            </w:r>
          </w:p>
        </w:tc>
        <w:tc>
          <w:tcPr>
            <w:tcW w:w="5894" w:type="dxa"/>
            <w:tcBorders>
              <w:top w:val="single" w:sz="4" w:space="0" w:color="auto"/>
              <w:left w:val="single" w:sz="2" w:space="0" w:color="auto"/>
              <w:bottom w:val="thickThinSmallGap" w:sz="24" w:space="0" w:color="auto"/>
              <w:right w:val="thinThickSmallGap" w:sz="24"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يتم تقديمها بعد يومى عمل على الأكثر من صدور القرار الذى يتضرر منة الشاكى </w:t>
            </w:r>
          </w:p>
        </w:tc>
      </w:tr>
    </w:tbl>
    <w:p w:rsidR="003628AF" w:rsidRPr="0090010F" w:rsidRDefault="003628AF" w:rsidP="007C4D58">
      <w:pPr>
        <w:tabs>
          <w:tab w:val="left" w:pos="3118"/>
          <w:tab w:val="left" w:pos="7244"/>
        </w:tabs>
        <w:spacing w:before="240" w:after="0" w:line="216" w:lineRule="auto"/>
        <w:ind w:left="-851" w:right="-850"/>
        <w:rPr>
          <w:rFonts w:cs="PT Bold Heading"/>
          <w:b/>
          <w:bCs/>
          <w:sz w:val="24"/>
          <w:szCs w:val="24"/>
          <w:rtl/>
        </w:rPr>
      </w:pPr>
      <w:r w:rsidRPr="0090010F">
        <w:rPr>
          <w:rFonts w:cs="PT Bold Heading" w:hint="cs"/>
          <w:b/>
          <w:bCs/>
          <w:sz w:val="24"/>
          <w:szCs w:val="24"/>
          <w:rtl/>
        </w:rPr>
        <w:t xml:space="preserve">   </w:t>
      </w:r>
      <w:r w:rsidR="006C7B54" w:rsidRPr="0090010F">
        <w:rPr>
          <w:rFonts w:cs="PT Bold Heading" w:hint="cs"/>
          <w:b/>
          <w:bCs/>
          <w:sz w:val="24"/>
          <w:szCs w:val="24"/>
          <w:rtl/>
        </w:rPr>
        <w:t xml:space="preserve">            </w:t>
      </w:r>
      <w:r w:rsidRPr="0090010F">
        <w:rPr>
          <w:rFonts w:cs="PT Bold Heading" w:hint="cs"/>
          <w:b/>
          <w:bCs/>
          <w:sz w:val="24"/>
          <w:szCs w:val="24"/>
          <w:rtl/>
        </w:rPr>
        <w:t xml:space="preserve"> </w:t>
      </w:r>
      <w:r w:rsidR="0041563F" w:rsidRPr="0090010F">
        <w:rPr>
          <w:rFonts w:cs="Times New Roman" w:hint="cs"/>
          <w:b/>
          <w:bCs/>
          <w:sz w:val="24"/>
          <w:szCs w:val="24"/>
          <w:rtl/>
        </w:rPr>
        <w:t xml:space="preserve"> </w:t>
      </w:r>
      <w:r w:rsidRPr="0090010F">
        <w:rPr>
          <w:rFonts w:cs="PT Bold Heading" w:hint="cs"/>
          <w:b/>
          <w:bCs/>
          <w:sz w:val="24"/>
          <w:szCs w:val="24"/>
          <w:rtl/>
        </w:rPr>
        <w:t>مرفق جدول الفئات لعدد (</w:t>
      </w:r>
      <w:r w:rsidR="00BD1F71">
        <w:rPr>
          <w:rFonts w:cs="PT Bold Heading" w:hint="cs"/>
          <w:b/>
          <w:bCs/>
          <w:sz w:val="24"/>
          <w:szCs w:val="24"/>
          <w:rtl/>
        </w:rPr>
        <w:t>2 لودر</w:t>
      </w:r>
      <w:r w:rsidRPr="0090010F">
        <w:rPr>
          <w:rFonts w:cs="PT Bold Heading" w:hint="cs"/>
          <w:b/>
          <w:bCs/>
          <w:sz w:val="24"/>
          <w:szCs w:val="24"/>
          <w:rtl/>
        </w:rPr>
        <w:t>)</w:t>
      </w:r>
      <w:r w:rsidR="00283CC1" w:rsidRPr="0090010F">
        <w:rPr>
          <w:rFonts w:cs="PT Bold Heading" w:hint="cs"/>
          <w:b/>
          <w:bCs/>
          <w:sz w:val="24"/>
          <w:szCs w:val="24"/>
          <w:rtl/>
        </w:rPr>
        <w:tab/>
      </w:r>
      <w:r w:rsidR="00283CC1" w:rsidRPr="0090010F">
        <w:rPr>
          <w:rFonts w:cs="PT Bold Heading" w:hint="cs"/>
          <w:b/>
          <w:bCs/>
          <w:sz w:val="24"/>
          <w:szCs w:val="24"/>
          <w:rtl/>
        </w:rPr>
        <w:tab/>
        <w:t xml:space="preserve">  </w:t>
      </w:r>
    </w:p>
    <w:p w:rsidR="00FE5BE6" w:rsidRPr="00283CC1" w:rsidRDefault="003628AF" w:rsidP="00283CC1">
      <w:pPr>
        <w:tabs>
          <w:tab w:val="left" w:pos="7244"/>
        </w:tabs>
        <w:spacing w:after="0" w:line="216" w:lineRule="auto"/>
        <w:ind w:left="-851" w:right="-850"/>
        <w:rPr>
          <w:rFonts w:cs="PT Bold Heading"/>
          <w:b/>
          <w:bCs/>
          <w:sz w:val="26"/>
          <w:szCs w:val="26"/>
          <w:rtl/>
        </w:rPr>
      </w:pPr>
      <w:r>
        <w:rPr>
          <w:rFonts w:cs="PT Bold Heading" w:hint="cs"/>
          <w:b/>
          <w:bCs/>
          <w:sz w:val="26"/>
          <w:szCs w:val="26"/>
          <w:rtl/>
        </w:rPr>
        <w:tab/>
      </w:r>
      <w:r>
        <w:rPr>
          <w:rFonts w:cs="PT Bold Heading" w:hint="cs"/>
          <w:b/>
          <w:bCs/>
          <w:sz w:val="26"/>
          <w:szCs w:val="26"/>
          <w:rtl/>
        </w:rPr>
        <w:tab/>
      </w:r>
      <w:r w:rsidR="006C7B54">
        <w:rPr>
          <w:rFonts w:cs="PT Bold Heading" w:hint="cs"/>
          <w:b/>
          <w:bCs/>
          <w:sz w:val="26"/>
          <w:szCs w:val="26"/>
          <w:rtl/>
        </w:rPr>
        <w:t xml:space="preserve">           </w:t>
      </w:r>
      <w:r w:rsidR="00283CC1">
        <w:rPr>
          <w:rFonts w:cs="PT Bold Heading" w:hint="cs"/>
          <w:b/>
          <w:bCs/>
          <w:sz w:val="26"/>
          <w:szCs w:val="26"/>
          <w:rtl/>
        </w:rPr>
        <w:t xml:space="preserve"> </w:t>
      </w:r>
      <w:r w:rsidR="00FE5BE6" w:rsidRPr="00047FBC">
        <w:rPr>
          <w:rFonts w:cs="PT Bold Heading" w:hint="cs"/>
          <w:b/>
          <w:bCs/>
          <w:rtl/>
        </w:rPr>
        <w:t>يعتمد</w:t>
      </w:r>
      <w:r w:rsidR="00FE5BE6">
        <w:rPr>
          <w:rFonts w:cs="PT Bold Heading" w:hint="cs"/>
          <w:b/>
          <w:bCs/>
          <w:sz w:val="18"/>
          <w:szCs w:val="18"/>
          <w:rtl/>
        </w:rPr>
        <w:t>،،،،،</w:t>
      </w:r>
    </w:p>
    <w:p w:rsidR="00FE5BE6" w:rsidRDefault="006C7B54" w:rsidP="000008B8">
      <w:pPr>
        <w:spacing w:after="0" w:line="216" w:lineRule="auto"/>
        <w:ind w:left="-711" w:right="-851"/>
        <w:rPr>
          <w:rFonts w:cs="PT Bold Heading"/>
          <w:b/>
          <w:bCs/>
          <w:rtl/>
        </w:rPr>
      </w:pPr>
      <w:r>
        <w:rPr>
          <w:rFonts w:cs="PT Bold Heading" w:hint="cs"/>
          <w:b/>
          <w:bCs/>
          <w:rtl/>
        </w:rPr>
        <w:t xml:space="preserve">             </w:t>
      </w:r>
      <w:r w:rsidR="00FE5BE6" w:rsidRPr="00047FBC">
        <w:rPr>
          <w:rFonts w:cs="PT Bold Heading" w:hint="cs"/>
          <w:b/>
          <w:bCs/>
          <w:rtl/>
        </w:rPr>
        <w:t xml:space="preserve">المختص    </w:t>
      </w:r>
      <w:r w:rsidR="00FE5BE6" w:rsidRPr="00047FBC">
        <w:rPr>
          <w:rFonts w:cs="PT Bold Heading" w:hint="cs"/>
          <w:b/>
          <w:bCs/>
          <w:rtl/>
        </w:rPr>
        <w:tab/>
      </w:r>
      <w:r w:rsidR="00FE5BE6" w:rsidRPr="00047FBC">
        <w:rPr>
          <w:rFonts w:cs="PT Bold Heading" w:hint="cs"/>
          <w:b/>
          <w:bCs/>
          <w:rtl/>
        </w:rPr>
        <w:tab/>
      </w:r>
      <w:r w:rsidR="007E0905">
        <w:rPr>
          <w:rFonts w:cs="PT Bold Heading" w:hint="cs"/>
          <w:b/>
          <w:bCs/>
          <w:rtl/>
        </w:rPr>
        <w:tab/>
        <w:t xml:space="preserve">  </w:t>
      </w:r>
      <w:r w:rsidR="00FE5BE6" w:rsidRPr="00047FBC">
        <w:rPr>
          <w:rFonts w:cs="PT Bold Heading" w:hint="cs"/>
          <w:b/>
          <w:bCs/>
          <w:rtl/>
        </w:rPr>
        <w:t xml:space="preserve">  </w:t>
      </w:r>
      <w:r w:rsidR="00FE5BE6" w:rsidRPr="00047FBC">
        <w:rPr>
          <w:rFonts w:cs="PT Bold Heading" w:hint="cs"/>
          <w:b/>
          <w:bCs/>
          <w:rtl/>
        </w:rPr>
        <w:tab/>
        <w:t xml:space="preserve"> وكيل العقود والمشتريات</w:t>
      </w:r>
      <w:r w:rsidR="00FE5BE6" w:rsidRPr="00047FBC">
        <w:rPr>
          <w:rFonts w:cs="PT Bold Heading" w:hint="cs"/>
          <w:b/>
          <w:bCs/>
          <w:rtl/>
        </w:rPr>
        <w:tab/>
        <w:t xml:space="preserve">    </w:t>
      </w:r>
      <w:r w:rsidR="00FE5BE6" w:rsidRPr="00047FBC">
        <w:rPr>
          <w:rFonts w:cs="PT Bold Heading" w:hint="cs"/>
          <w:b/>
          <w:bCs/>
          <w:rtl/>
        </w:rPr>
        <w:tab/>
        <w:t xml:space="preserve">      </w:t>
      </w:r>
      <w:r w:rsidR="007E0905">
        <w:rPr>
          <w:rFonts w:cs="PT Bold Heading" w:hint="cs"/>
          <w:b/>
          <w:bCs/>
          <w:rtl/>
        </w:rPr>
        <w:tab/>
      </w:r>
      <w:r w:rsidR="007E0905">
        <w:rPr>
          <w:rFonts w:cs="PT Bold Heading" w:hint="cs"/>
          <w:b/>
          <w:bCs/>
          <w:rtl/>
        </w:rPr>
        <w:tab/>
        <w:t xml:space="preserve">    </w:t>
      </w:r>
      <w:r w:rsidR="00FE5BE6" w:rsidRPr="00047FBC">
        <w:rPr>
          <w:rFonts w:cs="PT Bold Heading" w:hint="cs"/>
          <w:b/>
          <w:bCs/>
          <w:rtl/>
        </w:rPr>
        <w:t>مدير العقود والمشتريات</w:t>
      </w:r>
    </w:p>
    <w:p w:rsidR="00FE5BE6" w:rsidRDefault="00FE5BE6" w:rsidP="000008B8">
      <w:pPr>
        <w:spacing w:after="0" w:line="216" w:lineRule="auto"/>
        <w:ind w:left="-711" w:right="-851"/>
        <w:rPr>
          <w:rFonts w:cs="PT Bold Heading"/>
          <w:b/>
          <w:bCs/>
          <w:rtl/>
        </w:rPr>
      </w:pPr>
    </w:p>
    <w:p w:rsidR="00FE5BE6" w:rsidRPr="008D4EAA" w:rsidRDefault="00FE5BE6" w:rsidP="006C7B54">
      <w:pPr>
        <w:tabs>
          <w:tab w:val="left" w:pos="8404"/>
        </w:tabs>
        <w:spacing w:after="0" w:line="216" w:lineRule="auto"/>
        <w:ind w:right="-851"/>
        <w:rPr>
          <w:rFonts w:cs="PT Bold Heading"/>
          <w:b/>
          <w:bCs/>
          <w:sz w:val="18"/>
          <w:szCs w:val="18"/>
          <w:rtl/>
        </w:rPr>
      </w:pPr>
      <w:r w:rsidRPr="008D4EAA">
        <w:rPr>
          <w:rFonts w:cs="PT Bold Heading" w:hint="cs"/>
          <w:b/>
          <w:bCs/>
          <w:sz w:val="18"/>
          <w:szCs w:val="18"/>
          <w:rtl/>
        </w:rPr>
        <w:t>اســــــم الشــركـــــة :-</w:t>
      </w:r>
      <w:r w:rsidRPr="008D4EAA">
        <w:rPr>
          <w:rFonts w:cs="PT Bold Heading"/>
          <w:b/>
          <w:bCs/>
          <w:sz w:val="18"/>
          <w:szCs w:val="18"/>
          <w:rtl/>
        </w:rPr>
        <w:tab/>
      </w:r>
    </w:p>
    <w:p w:rsidR="00FE5BE6" w:rsidRPr="008D4EAA" w:rsidRDefault="00FE5BE6" w:rsidP="006C7B54">
      <w:pPr>
        <w:spacing w:after="0" w:line="216" w:lineRule="auto"/>
        <w:ind w:right="-851"/>
        <w:rPr>
          <w:rFonts w:cs="PT Bold Heading"/>
          <w:b/>
          <w:bCs/>
          <w:sz w:val="18"/>
          <w:szCs w:val="18"/>
          <w:rtl/>
        </w:rPr>
      </w:pPr>
      <w:r w:rsidRPr="008D4EAA">
        <w:rPr>
          <w:rFonts w:cs="PT Bold Heading" w:hint="cs"/>
          <w:b/>
          <w:bCs/>
          <w:sz w:val="18"/>
          <w:szCs w:val="18"/>
          <w:rtl/>
        </w:rPr>
        <w:t>عــــنــــوانــهــــــــا  :-</w:t>
      </w:r>
    </w:p>
    <w:p w:rsidR="00FE5BE6" w:rsidRPr="008D4EAA" w:rsidRDefault="00FE5BE6" w:rsidP="006C7B54">
      <w:pPr>
        <w:spacing w:after="0" w:line="216" w:lineRule="auto"/>
        <w:ind w:right="-851"/>
        <w:rPr>
          <w:rFonts w:cs="PT Bold Heading"/>
          <w:b/>
          <w:bCs/>
          <w:sz w:val="18"/>
          <w:szCs w:val="18"/>
          <w:rtl/>
        </w:rPr>
      </w:pPr>
      <w:r w:rsidRPr="008D4EAA">
        <w:rPr>
          <w:rFonts w:cs="PT Bold Heading" w:hint="cs"/>
          <w:b/>
          <w:bCs/>
          <w:sz w:val="18"/>
          <w:szCs w:val="18"/>
          <w:rtl/>
        </w:rPr>
        <w:t>رقــم السجل التـجـاري:-</w:t>
      </w:r>
    </w:p>
    <w:p w:rsidR="00FE5BE6" w:rsidRPr="008D4EAA" w:rsidRDefault="00FE5BE6" w:rsidP="006C7B54">
      <w:pPr>
        <w:spacing w:after="0" w:line="216" w:lineRule="auto"/>
        <w:ind w:right="-851"/>
        <w:rPr>
          <w:rFonts w:cs="PT Bold Heading"/>
          <w:b/>
          <w:bCs/>
          <w:sz w:val="18"/>
          <w:szCs w:val="18"/>
          <w:rtl/>
        </w:rPr>
      </w:pPr>
      <w:r w:rsidRPr="008D4EAA">
        <w:rPr>
          <w:rFonts w:cs="PT Bold Heading" w:hint="cs"/>
          <w:b/>
          <w:bCs/>
          <w:sz w:val="18"/>
          <w:szCs w:val="18"/>
          <w:rtl/>
        </w:rPr>
        <w:t>رقم البطاقة الضريبية :-</w:t>
      </w:r>
    </w:p>
    <w:p w:rsidR="00FE5BE6" w:rsidRPr="008D4EAA" w:rsidRDefault="00FE5BE6" w:rsidP="006C7B54">
      <w:pPr>
        <w:spacing w:after="0" w:line="216" w:lineRule="auto"/>
        <w:ind w:right="-851"/>
        <w:rPr>
          <w:rFonts w:cs="PT Bold Heading"/>
          <w:b/>
          <w:bCs/>
          <w:sz w:val="18"/>
          <w:szCs w:val="18"/>
          <w:rtl/>
        </w:rPr>
      </w:pPr>
      <w:r w:rsidRPr="008D4EAA">
        <w:rPr>
          <w:rFonts w:cs="PT Bold Heading" w:hint="cs"/>
          <w:b/>
          <w:bCs/>
          <w:sz w:val="18"/>
          <w:szCs w:val="18"/>
          <w:rtl/>
        </w:rPr>
        <w:t>رقـــــم التليـــفـــون :-</w:t>
      </w:r>
    </w:p>
    <w:p w:rsidR="00821CB4" w:rsidRPr="008D4EAA" w:rsidRDefault="00FE5BE6" w:rsidP="00F801AE">
      <w:pPr>
        <w:tabs>
          <w:tab w:val="left" w:pos="3865"/>
        </w:tabs>
        <w:spacing w:after="0" w:line="216" w:lineRule="auto"/>
        <w:ind w:right="-851"/>
        <w:rPr>
          <w:rFonts w:cs="Traditional Arabic"/>
          <w:sz w:val="18"/>
          <w:szCs w:val="18"/>
          <w:rtl/>
          <w:lang w:bidi="ar-EG"/>
        </w:rPr>
      </w:pPr>
      <w:r w:rsidRPr="008D4EAA">
        <w:rPr>
          <w:rFonts w:cs="PT Bold Heading" w:hint="cs"/>
          <w:b/>
          <w:bCs/>
          <w:sz w:val="18"/>
          <w:szCs w:val="18"/>
          <w:rtl/>
        </w:rPr>
        <w:t>الــتــوقــــيــــــــــع :</w:t>
      </w:r>
      <w:r w:rsidR="00F801AE" w:rsidRPr="008D4EAA">
        <w:rPr>
          <w:rFonts w:cs="Traditional Arabic"/>
          <w:sz w:val="18"/>
          <w:szCs w:val="18"/>
          <w:rtl/>
          <w:lang w:bidi="ar-EG"/>
        </w:rPr>
        <w:tab/>
      </w:r>
    </w:p>
    <w:p w:rsidR="00F801AE" w:rsidRDefault="00F801AE" w:rsidP="009A3EA8">
      <w:pPr>
        <w:tabs>
          <w:tab w:val="center" w:pos="5599"/>
        </w:tabs>
        <w:spacing w:after="0" w:line="216" w:lineRule="auto"/>
        <w:ind w:right="-851"/>
        <w:rPr>
          <w:rFonts w:cs="Traditional Arabic"/>
          <w:sz w:val="20"/>
          <w:szCs w:val="20"/>
          <w:rtl/>
          <w:lang w:bidi="ar-EG"/>
        </w:rPr>
      </w:pPr>
    </w:p>
    <w:p w:rsidR="00F801AE" w:rsidRDefault="00F801AE" w:rsidP="009A3EA8">
      <w:pPr>
        <w:tabs>
          <w:tab w:val="center" w:pos="5599"/>
        </w:tabs>
        <w:spacing w:after="0" w:line="216" w:lineRule="auto"/>
        <w:ind w:right="-851"/>
        <w:rPr>
          <w:rFonts w:cs="Traditional Arabic"/>
          <w:sz w:val="20"/>
          <w:szCs w:val="20"/>
          <w:rtl/>
          <w:lang w:bidi="ar-EG"/>
        </w:rPr>
      </w:pPr>
    </w:p>
    <w:p w:rsidR="00F801AE" w:rsidRPr="009A3EA8" w:rsidRDefault="00F801AE" w:rsidP="009A3EA8">
      <w:pPr>
        <w:tabs>
          <w:tab w:val="center" w:pos="5599"/>
        </w:tabs>
        <w:spacing w:after="0" w:line="216" w:lineRule="auto"/>
        <w:ind w:right="-851"/>
        <w:rPr>
          <w:rFonts w:cs="Traditional Arabic"/>
          <w:sz w:val="20"/>
          <w:szCs w:val="20"/>
          <w:rtl/>
          <w:lang w:bidi="ar-EG"/>
        </w:rPr>
      </w:pPr>
    </w:p>
    <w:p w:rsidR="00B93EFD" w:rsidRPr="00B93EFD" w:rsidRDefault="00B93EFD" w:rsidP="00B93EFD">
      <w:pPr>
        <w:ind w:left="-874" w:right="-900"/>
        <w:jc w:val="center"/>
        <w:rPr>
          <w:rFonts w:cs="PT Bold Heading"/>
          <w:sz w:val="24"/>
          <w:szCs w:val="24"/>
          <w:lang w:bidi="ar-EG"/>
        </w:rPr>
      </w:pPr>
      <w:r w:rsidRPr="00B93EFD">
        <w:rPr>
          <w:rFonts w:cs="PT Bold Heading" w:hint="cs"/>
          <w:sz w:val="24"/>
          <w:szCs w:val="24"/>
          <w:rtl/>
          <w:lang w:bidi="ar-EG"/>
        </w:rPr>
        <w:t xml:space="preserve">جدول الفئات الخاص  بعملية لتوريد قطع غيار واصلاح اللودر بوب كات شاسية رقم 612700 طراز </w:t>
      </w:r>
      <w:r w:rsidRPr="00B93EFD">
        <w:rPr>
          <w:rFonts w:cs="PT Bold Heading"/>
          <w:sz w:val="24"/>
          <w:szCs w:val="24"/>
          <w:lang w:bidi="ar-EG"/>
        </w:rPr>
        <w:t>A770</w:t>
      </w:r>
    </w:p>
    <w:tbl>
      <w:tblPr>
        <w:tblStyle w:val="a3"/>
        <w:tblW w:w="9945" w:type="dxa"/>
        <w:tblInd w:w="250" w:type="dxa"/>
        <w:tblLayout w:type="fixed"/>
        <w:tblLook w:val="04A0"/>
      </w:tblPr>
      <w:tblGrid>
        <w:gridCol w:w="1558"/>
        <w:gridCol w:w="1308"/>
        <w:gridCol w:w="849"/>
        <w:gridCol w:w="1274"/>
        <w:gridCol w:w="1557"/>
        <w:gridCol w:w="2810"/>
        <w:gridCol w:w="22"/>
        <w:gridCol w:w="567"/>
      </w:tblGrid>
      <w:tr w:rsidR="00B93EFD" w:rsidTr="002F57E4">
        <w:tc>
          <w:tcPr>
            <w:tcW w:w="1558" w:type="dxa"/>
            <w:tcBorders>
              <w:top w:val="thinThickSmallGap" w:sz="24" w:space="0" w:color="auto"/>
              <w:left w:val="thinThickSmallGap" w:sz="24" w:space="0" w:color="auto"/>
              <w:bottom w:val="thinThickSmallGap" w:sz="24" w:space="0" w:color="auto"/>
              <w:right w:val="single" w:sz="4" w:space="0" w:color="auto"/>
            </w:tcBorders>
            <w:shd w:val="clear" w:color="auto" w:fill="BFBFBF" w:themeFill="background1" w:themeFillShade="BF"/>
            <w:hideMark/>
          </w:tcPr>
          <w:p w:rsidR="00B93EFD" w:rsidRDefault="00B93EFD" w:rsidP="00935679">
            <w:pPr>
              <w:jc w:val="center"/>
              <w:rPr>
                <w:rFonts w:cs="PT Bold Heading"/>
                <w:sz w:val="22"/>
                <w:szCs w:val="22"/>
                <w:lang w:bidi="ar-EG"/>
              </w:rPr>
            </w:pPr>
            <w:r>
              <w:rPr>
                <w:rFonts w:cs="PT Bold Heading" w:hint="cs"/>
                <w:rtl/>
                <w:lang w:bidi="ar-EG"/>
              </w:rPr>
              <w:t>الاجمالى</w:t>
            </w:r>
          </w:p>
        </w:tc>
        <w:tc>
          <w:tcPr>
            <w:tcW w:w="1308" w:type="dxa"/>
            <w:tcBorders>
              <w:top w:val="thinThickSmallGap" w:sz="24" w:space="0" w:color="auto"/>
              <w:left w:val="single" w:sz="4" w:space="0" w:color="auto"/>
              <w:bottom w:val="thinThickSmallGap" w:sz="24" w:space="0" w:color="auto"/>
              <w:right w:val="single" w:sz="4" w:space="0" w:color="000000" w:themeColor="text1"/>
            </w:tcBorders>
            <w:shd w:val="clear" w:color="auto" w:fill="BFBFBF" w:themeFill="background1" w:themeFillShade="BF"/>
            <w:hideMark/>
          </w:tcPr>
          <w:p w:rsidR="00B93EFD" w:rsidRDefault="00B93EFD" w:rsidP="00935679">
            <w:pPr>
              <w:jc w:val="center"/>
              <w:rPr>
                <w:rFonts w:cs="PT Bold Heading"/>
                <w:sz w:val="22"/>
                <w:szCs w:val="22"/>
                <w:lang w:bidi="ar-EG"/>
              </w:rPr>
            </w:pPr>
            <w:r>
              <w:rPr>
                <w:rFonts w:cs="PT Bold Heading" w:hint="cs"/>
                <w:rtl/>
                <w:lang w:bidi="ar-EG"/>
              </w:rPr>
              <w:t>سعر الوحدة</w:t>
            </w:r>
          </w:p>
        </w:tc>
        <w:tc>
          <w:tcPr>
            <w:tcW w:w="849" w:type="dxa"/>
            <w:tcBorders>
              <w:top w:val="thinThickSmallGap" w:sz="24" w:space="0" w:color="auto"/>
              <w:left w:val="single" w:sz="4" w:space="0" w:color="000000" w:themeColor="text1"/>
              <w:bottom w:val="thinThickSmallGap" w:sz="24" w:space="0" w:color="auto"/>
              <w:right w:val="single" w:sz="4" w:space="0" w:color="auto"/>
            </w:tcBorders>
            <w:shd w:val="clear" w:color="auto" w:fill="BFBFBF" w:themeFill="background1" w:themeFillShade="BF"/>
            <w:hideMark/>
          </w:tcPr>
          <w:p w:rsidR="00B93EFD" w:rsidRDefault="00B93EFD" w:rsidP="00935679">
            <w:pPr>
              <w:jc w:val="center"/>
              <w:rPr>
                <w:rFonts w:cs="PT Bold Heading"/>
                <w:sz w:val="22"/>
                <w:szCs w:val="22"/>
                <w:lang w:bidi="ar-EG"/>
              </w:rPr>
            </w:pPr>
            <w:r>
              <w:rPr>
                <w:rFonts w:cs="PT Bold Heading" w:hint="cs"/>
                <w:rtl/>
                <w:lang w:bidi="ar-EG"/>
              </w:rPr>
              <w:t>الكمية</w:t>
            </w:r>
          </w:p>
        </w:tc>
        <w:tc>
          <w:tcPr>
            <w:tcW w:w="1274" w:type="dxa"/>
            <w:tcBorders>
              <w:top w:val="thinThickSmallGap" w:sz="24" w:space="0" w:color="auto"/>
              <w:left w:val="single" w:sz="4" w:space="0" w:color="000000" w:themeColor="text1"/>
              <w:bottom w:val="thinThickSmallGap" w:sz="24" w:space="0" w:color="auto"/>
              <w:right w:val="single" w:sz="4" w:space="0" w:color="auto"/>
            </w:tcBorders>
            <w:shd w:val="clear" w:color="auto" w:fill="BFBFBF" w:themeFill="background1" w:themeFillShade="BF"/>
            <w:hideMark/>
          </w:tcPr>
          <w:p w:rsidR="00B93EFD" w:rsidRDefault="00B93EFD" w:rsidP="00935679">
            <w:pPr>
              <w:jc w:val="center"/>
              <w:rPr>
                <w:rFonts w:cs="PT Bold Heading"/>
                <w:sz w:val="22"/>
                <w:szCs w:val="22"/>
                <w:lang w:bidi="ar-EG"/>
              </w:rPr>
            </w:pPr>
            <w:r>
              <w:rPr>
                <w:rFonts w:cs="PT Bold Heading" w:hint="cs"/>
                <w:rtl/>
                <w:lang w:bidi="ar-EG"/>
              </w:rPr>
              <w:t>الوحدة</w:t>
            </w:r>
          </w:p>
        </w:tc>
        <w:tc>
          <w:tcPr>
            <w:tcW w:w="1557" w:type="dxa"/>
            <w:tcBorders>
              <w:top w:val="thinThickSmallGap" w:sz="24" w:space="0" w:color="auto"/>
              <w:left w:val="single" w:sz="4" w:space="0" w:color="auto"/>
              <w:bottom w:val="thinThickSmallGap" w:sz="24" w:space="0" w:color="auto"/>
              <w:right w:val="single" w:sz="4" w:space="0" w:color="auto"/>
            </w:tcBorders>
            <w:shd w:val="clear" w:color="auto" w:fill="BFBFBF" w:themeFill="background1" w:themeFillShade="BF"/>
            <w:hideMark/>
          </w:tcPr>
          <w:p w:rsidR="00B93EFD" w:rsidRDefault="00B93EFD" w:rsidP="00935679">
            <w:pPr>
              <w:jc w:val="center"/>
              <w:rPr>
                <w:rFonts w:cs="PT Bold Heading"/>
                <w:sz w:val="22"/>
                <w:szCs w:val="22"/>
                <w:lang w:bidi="ar-EG"/>
              </w:rPr>
            </w:pPr>
            <w:r>
              <w:rPr>
                <w:rFonts w:cs="PT Bold Heading" w:hint="cs"/>
                <w:rtl/>
                <w:lang w:bidi="ar-EG"/>
              </w:rPr>
              <w:t>رقم الصنف</w:t>
            </w:r>
          </w:p>
        </w:tc>
        <w:tc>
          <w:tcPr>
            <w:tcW w:w="2810" w:type="dxa"/>
            <w:tcBorders>
              <w:top w:val="thinThickSmallGap" w:sz="24" w:space="0" w:color="auto"/>
              <w:left w:val="single" w:sz="4" w:space="0" w:color="auto"/>
              <w:bottom w:val="thinThickSmallGap" w:sz="24" w:space="0" w:color="auto"/>
              <w:right w:val="single" w:sz="4" w:space="0" w:color="000000" w:themeColor="text1"/>
            </w:tcBorders>
            <w:shd w:val="clear" w:color="auto" w:fill="BFBFBF" w:themeFill="background1" w:themeFillShade="BF"/>
            <w:hideMark/>
          </w:tcPr>
          <w:p w:rsidR="00B93EFD" w:rsidRDefault="00B93EFD" w:rsidP="00935679">
            <w:pPr>
              <w:jc w:val="center"/>
              <w:rPr>
                <w:rFonts w:cs="PT Bold Heading"/>
                <w:sz w:val="22"/>
                <w:szCs w:val="22"/>
                <w:lang w:bidi="ar-EG"/>
              </w:rPr>
            </w:pPr>
            <w:r>
              <w:rPr>
                <w:rFonts w:cs="PT Bold Heading" w:hint="cs"/>
                <w:rtl/>
                <w:lang w:bidi="ar-EG"/>
              </w:rPr>
              <w:t>الصنف</w:t>
            </w:r>
          </w:p>
        </w:tc>
        <w:tc>
          <w:tcPr>
            <w:tcW w:w="589" w:type="dxa"/>
            <w:gridSpan w:val="2"/>
            <w:tcBorders>
              <w:top w:val="thinThickSmallGap" w:sz="24" w:space="0" w:color="auto"/>
              <w:left w:val="single" w:sz="4" w:space="0" w:color="000000" w:themeColor="text1"/>
              <w:bottom w:val="thinThickSmallGap" w:sz="24" w:space="0" w:color="auto"/>
              <w:right w:val="thinThickSmallGap" w:sz="24" w:space="0" w:color="auto"/>
            </w:tcBorders>
            <w:shd w:val="clear" w:color="auto" w:fill="BFBFBF" w:themeFill="background1" w:themeFillShade="BF"/>
            <w:hideMark/>
          </w:tcPr>
          <w:p w:rsidR="00B93EFD" w:rsidRDefault="00B93EFD" w:rsidP="00935679">
            <w:pPr>
              <w:jc w:val="center"/>
              <w:rPr>
                <w:rFonts w:cs="PT Bold Heading"/>
                <w:sz w:val="22"/>
                <w:szCs w:val="22"/>
                <w:lang w:bidi="ar-EG"/>
              </w:rPr>
            </w:pPr>
            <w:r>
              <w:rPr>
                <w:rFonts w:cs="PT Bold Heading" w:hint="cs"/>
                <w:rtl/>
                <w:lang w:bidi="ar-EG"/>
              </w:rPr>
              <w:t>م</w:t>
            </w:r>
          </w:p>
        </w:tc>
      </w:tr>
      <w:tr w:rsidR="00B93EFD" w:rsidTr="002F57E4">
        <w:tc>
          <w:tcPr>
            <w:tcW w:w="1558" w:type="dxa"/>
            <w:tcBorders>
              <w:top w:val="thinThickSmallGap" w:sz="24" w:space="0" w:color="auto"/>
              <w:left w:val="thinThickSmallGap" w:sz="24" w:space="0" w:color="auto"/>
              <w:bottom w:val="single" w:sz="4" w:space="0" w:color="000000" w:themeColor="text1"/>
              <w:right w:val="single" w:sz="4" w:space="0" w:color="auto"/>
            </w:tcBorders>
          </w:tcPr>
          <w:p w:rsidR="00B93EFD" w:rsidRDefault="00B93EFD" w:rsidP="00935679">
            <w:pPr>
              <w:rPr>
                <w:rFonts w:asciiTheme="minorBidi" w:hAnsiTheme="minorBidi"/>
                <w:sz w:val="22"/>
                <w:szCs w:val="22"/>
                <w:lang w:bidi="ar-EG"/>
              </w:rPr>
            </w:pPr>
          </w:p>
        </w:tc>
        <w:tc>
          <w:tcPr>
            <w:tcW w:w="1308" w:type="dxa"/>
            <w:tcBorders>
              <w:top w:val="thinThickSmallGap" w:sz="24" w:space="0" w:color="auto"/>
              <w:left w:val="single" w:sz="4" w:space="0" w:color="auto"/>
              <w:bottom w:val="single" w:sz="4" w:space="0" w:color="000000" w:themeColor="text1"/>
              <w:right w:val="single" w:sz="4" w:space="0" w:color="000000" w:themeColor="text1"/>
            </w:tcBorders>
          </w:tcPr>
          <w:p w:rsidR="00B93EFD" w:rsidRDefault="00B93EFD" w:rsidP="00935679">
            <w:pPr>
              <w:rPr>
                <w:rFonts w:asciiTheme="minorBidi" w:hAnsiTheme="minorBidi"/>
                <w:sz w:val="22"/>
                <w:szCs w:val="22"/>
                <w:lang w:bidi="ar-EG"/>
              </w:rPr>
            </w:pPr>
          </w:p>
        </w:tc>
        <w:tc>
          <w:tcPr>
            <w:tcW w:w="849" w:type="dxa"/>
            <w:tcBorders>
              <w:top w:val="thinThickSmallGap" w:sz="24" w:space="0" w:color="auto"/>
              <w:left w:val="single" w:sz="4" w:space="0" w:color="000000" w:themeColor="text1"/>
              <w:bottom w:val="single" w:sz="4" w:space="0" w:color="000000" w:themeColor="text1"/>
              <w:right w:val="single" w:sz="4" w:space="0" w:color="auto"/>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rtl/>
                <w:lang w:bidi="ar-EG"/>
              </w:rPr>
              <w:t>1</w:t>
            </w:r>
          </w:p>
        </w:tc>
        <w:tc>
          <w:tcPr>
            <w:tcW w:w="1274" w:type="dxa"/>
            <w:tcBorders>
              <w:top w:val="thinThickSmallGap" w:sz="24" w:space="0" w:color="auto"/>
              <w:left w:val="single" w:sz="4" w:space="0" w:color="000000" w:themeColor="text1"/>
              <w:bottom w:val="single" w:sz="4" w:space="0" w:color="000000" w:themeColor="text1"/>
              <w:right w:val="single" w:sz="4" w:space="0" w:color="auto"/>
            </w:tcBorders>
            <w:hideMark/>
          </w:tcPr>
          <w:p w:rsidR="00B93EFD" w:rsidRDefault="00B93EFD" w:rsidP="00935679">
            <w:pPr>
              <w:jc w:val="center"/>
              <w:rPr>
                <w:rFonts w:asciiTheme="minorBidi" w:hAnsiTheme="minorBidi"/>
                <w:sz w:val="28"/>
                <w:szCs w:val="28"/>
              </w:rPr>
            </w:pPr>
            <w:r>
              <w:rPr>
                <w:rFonts w:asciiTheme="minorBidi" w:hAnsiTheme="minorBidi"/>
                <w:sz w:val="28"/>
                <w:szCs w:val="28"/>
                <w:rtl/>
                <w:lang w:bidi="ar-EG"/>
              </w:rPr>
              <w:t>بالعدد</w:t>
            </w:r>
          </w:p>
        </w:tc>
        <w:tc>
          <w:tcPr>
            <w:tcW w:w="1557" w:type="dxa"/>
            <w:tcBorders>
              <w:top w:val="thinThickSmallGap" w:sz="24" w:space="0" w:color="auto"/>
              <w:left w:val="single" w:sz="4" w:space="0" w:color="auto"/>
              <w:bottom w:val="single" w:sz="4" w:space="0" w:color="000000" w:themeColor="text1"/>
              <w:right w:val="single" w:sz="4" w:space="0" w:color="auto"/>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lang w:bidi="ar-EG"/>
              </w:rPr>
              <w:t>7008115</w:t>
            </w:r>
          </w:p>
        </w:tc>
        <w:tc>
          <w:tcPr>
            <w:tcW w:w="2832" w:type="dxa"/>
            <w:gridSpan w:val="2"/>
            <w:tcBorders>
              <w:top w:val="thinThickSmallGap" w:sz="24" w:space="0" w:color="auto"/>
              <w:left w:val="single" w:sz="4" w:space="0" w:color="auto"/>
              <w:bottom w:val="single" w:sz="4" w:space="0" w:color="000000" w:themeColor="text1"/>
              <w:right w:val="single" w:sz="4" w:space="0" w:color="000000" w:themeColor="text1"/>
            </w:tcBorders>
            <w:hideMark/>
          </w:tcPr>
          <w:p w:rsidR="00B93EFD" w:rsidRDefault="00B93EFD" w:rsidP="00935679">
            <w:pPr>
              <w:jc w:val="left"/>
              <w:rPr>
                <w:rFonts w:asciiTheme="minorBidi" w:hAnsiTheme="minorBidi"/>
                <w:sz w:val="28"/>
                <w:szCs w:val="28"/>
                <w:lang w:bidi="ar-EG"/>
              </w:rPr>
            </w:pPr>
            <w:r>
              <w:rPr>
                <w:rFonts w:asciiTheme="minorBidi" w:hAnsiTheme="minorBidi"/>
                <w:sz w:val="28"/>
                <w:szCs w:val="28"/>
                <w:rtl/>
                <w:lang w:bidi="ar-EG"/>
              </w:rPr>
              <w:t>.حساس طلمبة المشى</w:t>
            </w:r>
          </w:p>
        </w:tc>
        <w:tc>
          <w:tcPr>
            <w:tcW w:w="567" w:type="dxa"/>
            <w:tcBorders>
              <w:top w:val="thinThickSmallGap" w:sz="24" w:space="0" w:color="auto"/>
              <w:left w:val="single" w:sz="4" w:space="0" w:color="000000" w:themeColor="text1"/>
              <w:bottom w:val="single" w:sz="4" w:space="0" w:color="000000" w:themeColor="text1"/>
              <w:right w:val="thinThickSmallGap" w:sz="24" w:space="0" w:color="auto"/>
            </w:tcBorders>
            <w:hideMark/>
          </w:tcPr>
          <w:p w:rsidR="00B93EFD" w:rsidRDefault="00B93EFD" w:rsidP="00935679">
            <w:pPr>
              <w:rPr>
                <w:rFonts w:asciiTheme="minorBidi" w:hAnsiTheme="minorBidi"/>
                <w:sz w:val="28"/>
                <w:szCs w:val="28"/>
                <w:lang w:bidi="ar-EG"/>
              </w:rPr>
            </w:pPr>
            <w:r>
              <w:rPr>
                <w:rFonts w:asciiTheme="minorBidi" w:hAnsiTheme="minorBidi"/>
                <w:sz w:val="28"/>
                <w:szCs w:val="28"/>
                <w:rtl/>
                <w:lang w:bidi="ar-EG"/>
              </w:rPr>
              <w:t>1</w:t>
            </w:r>
          </w:p>
        </w:tc>
      </w:tr>
      <w:tr w:rsidR="00B93EFD" w:rsidTr="002F57E4">
        <w:tc>
          <w:tcPr>
            <w:tcW w:w="1558" w:type="dxa"/>
            <w:tcBorders>
              <w:top w:val="single" w:sz="4" w:space="0" w:color="000000" w:themeColor="text1"/>
              <w:left w:val="thinThickSmallGap" w:sz="24" w:space="0" w:color="auto"/>
              <w:bottom w:val="single" w:sz="4" w:space="0" w:color="000000" w:themeColor="text1"/>
              <w:right w:val="single" w:sz="4" w:space="0" w:color="auto"/>
            </w:tcBorders>
          </w:tcPr>
          <w:p w:rsidR="00B93EFD" w:rsidRDefault="00B93EFD" w:rsidP="00935679">
            <w:pPr>
              <w:rPr>
                <w:rFonts w:asciiTheme="minorBidi" w:hAnsiTheme="minorBidi"/>
                <w:sz w:val="22"/>
                <w:szCs w:val="22"/>
                <w:lang w:bidi="ar-EG"/>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EFD" w:rsidRDefault="00B93EFD" w:rsidP="00935679">
            <w:pPr>
              <w:rPr>
                <w:rFonts w:asciiTheme="minorBidi" w:hAnsiTheme="minorBidi"/>
                <w:sz w:val="22"/>
                <w:szCs w:val="22"/>
                <w:lang w:bidi="ar-EG"/>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rtl/>
                <w:lang w:bidi="ar-EG"/>
              </w:rPr>
              <w:t>1</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center"/>
              <w:rPr>
                <w:rFonts w:asciiTheme="minorBidi" w:hAnsiTheme="minorBidi"/>
                <w:sz w:val="28"/>
                <w:szCs w:val="28"/>
              </w:rPr>
            </w:pPr>
            <w:r>
              <w:rPr>
                <w:rFonts w:asciiTheme="minorBidi" w:hAnsiTheme="minorBidi"/>
                <w:sz w:val="28"/>
                <w:szCs w:val="28"/>
                <w:rtl/>
                <w:lang w:bidi="ar-EG"/>
              </w:rPr>
              <w:t>بالعدد</w:t>
            </w:r>
          </w:p>
        </w:tc>
        <w:tc>
          <w:tcPr>
            <w:tcW w:w="1557" w:type="dxa"/>
            <w:tcBorders>
              <w:top w:val="single" w:sz="4" w:space="0" w:color="000000" w:themeColor="text1"/>
              <w:left w:val="single" w:sz="4" w:space="0" w:color="auto"/>
              <w:bottom w:val="single" w:sz="4" w:space="0" w:color="000000" w:themeColor="text1"/>
              <w:right w:val="single" w:sz="4" w:space="0" w:color="auto"/>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lang w:bidi="ar-EG"/>
              </w:rPr>
              <w:t>6693245</w:t>
            </w:r>
          </w:p>
        </w:tc>
        <w:tc>
          <w:tcPr>
            <w:tcW w:w="28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left"/>
              <w:rPr>
                <w:rFonts w:asciiTheme="minorBidi" w:hAnsiTheme="minorBidi"/>
                <w:sz w:val="28"/>
                <w:szCs w:val="28"/>
                <w:lang w:bidi="ar-EG"/>
              </w:rPr>
            </w:pPr>
            <w:r>
              <w:rPr>
                <w:rFonts w:asciiTheme="minorBidi" w:hAnsiTheme="minorBidi"/>
                <w:sz w:val="28"/>
                <w:szCs w:val="28"/>
                <w:rtl/>
                <w:lang w:bidi="ar-EG"/>
              </w:rPr>
              <w:t>كونتاكت</w:t>
            </w:r>
          </w:p>
        </w:tc>
        <w:tc>
          <w:tcPr>
            <w:tcW w:w="56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hideMark/>
          </w:tcPr>
          <w:p w:rsidR="00B93EFD" w:rsidRDefault="00B93EFD" w:rsidP="00935679">
            <w:pPr>
              <w:rPr>
                <w:rFonts w:asciiTheme="minorBidi" w:hAnsiTheme="minorBidi"/>
                <w:sz w:val="28"/>
                <w:szCs w:val="28"/>
                <w:lang w:bidi="ar-EG"/>
              </w:rPr>
            </w:pPr>
            <w:r>
              <w:rPr>
                <w:rFonts w:asciiTheme="minorBidi" w:hAnsiTheme="minorBidi"/>
                <w:sz w:val="28"/>
                <w:szCs w:val="28"/>
                <w:rtl/>
                <w:lang w:bidi="ar-EG"/>
              </w:rPr>
              <w:t>2</w:t>
            </w:r>
          </w:p>
        </w:tc>
      </w:tr>
      <w:tr w:rsidR="00B93EFD" w:rsidTr="002F57E4">
        <w:tc>
          <w:tcPr>
            <w:tcW w:w="1558" w:type="dxa"/>
            <w:tcBorders>
              <w:top w:val="single" w:sz="4" w:space="0" w:color="000000" w:themeColor="text1"/>
              <w:left w:val="thinThickSmallGap" w:sz="24" w:space="0" w:color="auto"/>
              <w:bottom w:val="single" w:sz="4" w:space="0" w:color="000000" w:themeColor="text1"/>
              <w:right w:val="single" w:sz="4" w:space="0" w:color="auto"/>
            </w:tcBorders>
          </w:tcPr>
          <w:p w:rsidR="00B93EFD" w:rsidRDefault="00B93EFD" w:rsidP="00935679">
            <w:pPr>
              <w:rPr>
                <w:rFonts w:asciiTheme="minorBidi" w:hAnsiTheme="minorBidi"/>
                <w:sz w:val="22"/>
                <w:szCs w:val="22"/>
                <w:lang w:bidi="ar-EG"/>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EFD" w:rsidRDefault="00B93EFD" w:rsidP="00935679">
            <w:pPr>
              <w:rPr>
                <w:rFonts w:asciiTheme="minorBidi" w:hAnsiTheme="minorBidi"/>
                <w:sz w:val="22"/>
                <w:szCs w:val="22"/>
                <w:lang w:bidi="ar-EG"/>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rtl/>
                <w:lang w:bidi="ar-EG"/>
              </w:rPr>
              <w:t>1</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center"/>
              <w:rPr>
                <w:rFonts w:asciiTheme="minorBidi" w:hAnsiTheme="minorBidi"/>
                <w:sz w:val="28"/>
                <w:szCs w:val="28"/>
              </w:rPr>
            </w:pPr>
            <w:r>
              <w:rPr>
                <w:rFonts w:asciiTheme="minorBidi" w:hAnsiTheme="minorBidi"/>
                <w:sz w:val="28"/>
                <w:szCs w:val="28"/>
                <w:rtl/>
                <w:lang w:bidi="ar-EG"/>
              </w:rPr>
              <w:t>بالعدد</w:t>
            </w:r>
          </w:p>
        </w:tc>
        <w:tc>
          <w:tcPr>
            <w:tcW w:w="1557" w:type="dxa"/>
            <w:tcBorders>
              <w:top w:val="single" w:sz="4" w:space="0" w:color="000000" w:themeColor="text1"/>
              <w:left w:val="single" w:sz="4" w:space="0" w:color="auto"/>
              <w:bottom w:val="single" w:sz="4" w:space="0" w:color="000000" w:themeColor="text1"/>
              <w:right w:val="single" w:sz="4" w:space="0" w:color="auto"/>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lang w:bidi="ar-EG"/>
              </w:rPr>
              <w:t>6689034</w:t>
            </w:r>
          </w:p>
        </w:tc>
        <w:tc>
          <w:tcPr>
            <w:tcW w:w="28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left"/>
              <w:rPr>
                <w:rFonts w:asciiTheme="minorBidi" w:hAnsiTheme="minorBidi"/>
                <w:sz w:val="28"/>
                <w:szCs w:val="28"/>
                <w:lang w:bidi="ar-EG"/>
              </w:rPr>
            </w:pPr>
            <w:r>
              <w:rPr>
                <w:rFonts w:asciiTheme="minorBidi" w:hAnsiTheme="minorBidi"/>
                <w:sz w:val="28"/>
                <w:szCs w:val="28"/>
                <w:rtl/>
                <w:lang w:bidi="ar-EG"/>
              </w:rPr>
              <w:t>بطال</w:t>
            </w:r>
          </w:p>
        </w:tc>
        <w:tc>
          <w:tcPr>
            <w:tcW w:w="56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hideMark/>
          </w:tcPr>
          <w:p w:rsidR="00B93EFD" w:rsidRDefault="00B93EFD" w:rsidP="00935679">
            <w:pPr>
              <w:rPr>
                <w:rFonts w:asciiTheme="minorBidi" w:hAnsiTheme="minorBidi"/>
                <w:sz w:val="28"/>
                <w:szCs w:val="28"/>
                <w:lang w:bidi="ar-EG"/>
              </w:rPr>
            </w:pPr>
            <w:r>
              <w:rPr>
                <w:rFonts w:asciiTheme="minorBidi" w:hAnsiTheme="minorBidi"/>
                <w:sz w:val="28"/>
                <w:szCs w:val="28"/>
                <w:rtl/>
                <w:lang w:bidi="ar-EG"/>
              </w:rPr>
              <w:t>3</w:t>
            </w:r>
          </w:p>
        </w:tc>
      </w:tr>
      <w:tr w:rsidR="00B93EFD" w:rsidTr="002F57E4">
        <w:tc>
          <w:tcPr>
            <w:tcW w:w="1558" w:type="dxa"/>
            <w:tcBorders>
              <w:top w:val="single" w:sz="4" w:space="0" w:color="000000" w:themeColor="text1"/>
              <w:left w:val="thinThickSmallGap" w:sz="24" w:space="0" w:color="auto"/>
              <w:bottom w:val="single" w:sz="4" w:space="0" w:color="000000" w:themeColor="text1"/>
              <w:right w:val="single" w:sz="4" w:space="0" w:color="auto"/>
            </w:tcBorders>
          </w:tcPr>
          <w:p w:rsidR="00B93EFD" w:rsidRDefault="00B93EFD" w:rsidP="00935679">
            <w:pPr>
              <w:rPr>
                <w:rFonts w:asciiTheme="minorBidi" w:hAnsiTheme="minorBidi"/>
                <w:sz w:val="22"/>
                <w:szCs w:val="22"/>
                <w:lang w:bidi="ar-EG"/>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EFD" w:rsidRDefault="00B93EFD" w:rsidP="00935679">
            <w:pPr>
              <w:rPr>
                <w:rFonts w:asciiTheme="minorBidi" w:hAnsiTheme="minorBidi"/>
                <w:sz w:val="22"/>
                <w:szCs w:val="22"/>
                <w:lang w:bidi="ar-EG"/>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rtl/>
                <w:lang w:bidi="ar-EG"/>
              </w:rPr>
              <w:t>1</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center"/>
              <w:rPr>
                <w:rFonts w:asciiTheme="minorBidi" w:hAnsiTheme="minorBidi"/>
                <w:sz w:val="28"/>
                <w:szCs w:val="28"/>
              </w:rPr>
            </w:pPr>
            <w:r>
              <w:rPr>
                <w:rFonts w:asciiTheme="minorBidi" w:hAnsiTheme="minorBidi"/>
                <w:sz w:val="28"/>
                <w:szCs w:val="28"/>
                <w:rtl/>
                <w:lang w:bidi="ar-EG"/>
              </w:rPr>
              <w:t>بالعدد</w:t>
            </w:r>
          </w:p>
        </w:tc>
        <w:tc>
          <w:tcPr>
            <w:tcW w:w="1557" w:type="dxa"/>
            <w:tcBorders>
              <w:top w:val="single" w:sz="4" w:space="0" w:color="000000" w:themeColor="text1"/>
              <w:left w:val="single" w:sz="4" w:space="0" w:color="auto"/>
              <w:bottom w:val="single" w:sz="4" w:space="0" w:color="000000" w:themeColor="text1"/>
              <w:right w:val="single" w:sz="4" w:space="0" w:color="auto"/>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lang w:bidi="ar-EG"/>
              </w:rPr>
              <w:t>7003032</w:t>
            </w:r>
          </w:p>
        </w:tc>
        <w:tc>
          <w:tcPr>
            <w:tcW w:w="28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left"/>
              <w:rPr>
                <w:rFonts w:asciiTheme="minorBidi" w:hAnsiTheme="minorBidi"/>
                <w:sz w:val="28"/>
                <w:szCs w:val="28"/>
                <w:lang w:bidi="ar-EG"/>
              </w:rPr>
            </w:pPr>
            <w:r>
              <w:rPr>
                <w:rFonts w:asciiTheme="minorBidi" w:hAnsiTheme="minorBidi"/>
                <w:sz w:val="28"/>
                <w:szCs w:val="28"/>
                <w:rtl/>
                <w:lang w:bidi="ar-EG"/>
              </w:rPr>
              <w:t>سويتش التشغيل</w:t>
            </w:r>
          </w:p>
        </w:tc>
        <w:tc>
          <w:tcPr>
            <w:tcW w:w="56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hideMark/>
          </w:tcPr>
          <w:p w:rsidR="00B93EFD" w:rsidRDefault="00B93EFD" w:rsidP="00935679">
            <w:pPr>
              <w:rPr>
                <w:rFonts w:asciiTheme="minorBidi" w:hAnsiTheme="minorBidi"/>
                <w:sz w:val="28"/>
                <w:szCs w:val="28"/>
                <w:lang w:bidi="ar-EG"/>
              </w:rPr>
            </w:pPr>
            <w:r>
              <w:rPr>
                <w:rFonts w:asciiTheme="minorBidi" w:hAnsiTheme="minorBidi"/>
                <w:sz w:val="28"/>
                <w:szCs w:val="28"/>
                <w:rtl/>
                <w:lang w:bidi="ar-EG"/>
              </w:rPr>
              <w:t>4</w:t>
            </w:r>
          </w:p>
        </w:tc>
      </w:tr>
      <w:tr w:rsidR="00B93EFD" w:rsidTr="002F57E4">
        <w:tc>
          <w:tcPr>
            <w:tcW w:w="1558" w:type="dxa"/>
            <w:tcBorders>
              <w:top w:val="single" w:sz="4" w:space="0" w:color="000000" w:themeColor="text1"/>
              <w:left w:val="thinThickSmallGap" w:sz="24" w:space="0" w:color="auto"/>
              <w:bottom w:val="single" w:sz="4" w:space="0" w:color="000000" w:themeColor="text1"/>
              <w:right w:val="single" w:sz="4" w:space="0" w:color="auto"/>
            </w:tcBorders>
          </w:tcPr>
          <w:p w:rsidR="00B93EFD" w:rsidRDefault="00B93EFD" w:rsidP="00935679">
            <w:pPr>
              <w:rPr>
                <w:rFonts w:asciiTheme="minorBidi" w:hAnsiTheme="minorBidi"/>
                <w:sz w:val="22"/>
                <w:szCs w:val="22"/>
                <w:lang w:bidi="ar-EG"/>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EFD" w:rsidRDefault="00B93EFD" w:rsidP="00935679">
            <w:pPr>
              <w:rPr>
                <w:rFonts w:asciiTheme="minorBidi" w:hAnsiTheme="minorBidi"/>
                <w:sz w:val="22"/>
                <w:szCs w:val="22"/>
                <w:lang w:bidi="ar-EG"/>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rtl/>
                <w:lang w:bidi="ar-EG"/>
              </w:rPr>
              <w:t>2</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center"/>
              <w:rPr>
                <w:rFonts w:asciiTheme="minorBidi" w:hAnsiTheme="minorBidi"/>
                <w:sz w:val="28"/>
                <w:szCs w:val="28"/>
              </w:rPr>
            </w:pPr>
            <w:r>
              <w:rPr>
                <w:rFonts w:asciiTheme="minorBidi" w:hAnsiTheme="minorBidi"/>
                <w:sz w:val="28"/>
                <w:szCs w:val="28"/>
                <w:rtl/>
                <w:lang w:bidi="ar-EG"/>
              </w:rPr>
              <w:t>بالعدد</w:t>
            </w:r>
          </w:p>
        </w:tc>
        <w:tc>
          <w:tcPr>
            <w:tcW w:w="1557" w:type="dxa"/>
            <w:tcBorders>
              <w:top w:val="single" w:sz="4" w:space="0" w:color="000000" w:themeColor="text1"/>
              <w:left w:val="single" w:sz="4" w:space="0" w:color="auto"/>
              <w:bottom w:val="single" w:sz="4" w:space="0" w:color="000000" w:themeColor="text1"/>
              <w:right w:val="single" w:sz="4" w:space="0" w:color="auto"/>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lang w:bidi="ar-EG"/>
              </w:rPr>
              <w:t>7224591</w:t>
            </w:r>
          </w:p>
        </w:tc>
        <w:tc>
          <w:tcPr>
            <w:tcW w:w="28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left"/>
              <w:rPr>
                <w:rFonts w:asciiTheme="minorBidi" w:hAnsiTheme="minorBidi"/>
                <w:sz w:val="28"/>
                <w:szCs w:val="28"/>
                <w:lang w:bidi="ar-EG"/>
              </w:rPr>
            </w:pPr>
            <w:r>
              <w:rPr>
                <w:rFonts w:asciiTheme="minorBidi" w:hAnsiTheme="minorBidi"/>
                <w:sz w:val="28"/>
                <w:szCs w:val="28"/>
                <w:rtl/>
                <w:lang w:bidi="ar-EG"/>
              </w:rPr>
              <w:t>طقم سيل بستم الجمل</w:t>
            </w:r>
          </w:p>
        </w:tc>
        <w:tc>
          <w:tcPr>
            <w:tcW w:w="56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hideMark/>
          </w:tcPr>
          <w:p w:rsidR="00B93EFD" w:rsidRDefault="00B93EFD" w:rsidP="00935679">
            <w:pPr>
              <w:rPr>
                <w:rFonts w:asciiTheme="minorBidi" w:hAnsiTheme="minorBidi"/>
                <w:sz w:val="28"/>
                <w:szCs w:val="28"/>
                <w:lang w:bidi="ar-EG"/>
              </w:rPr>
            </w:pPr>
            <w:r>
              <w:rPr>
                <w:rFonts w:asciiTheme="minorBidi" w:hAnsiTheme="minorBidi"/>
                <w:sz w:val="28"/>
                <w:szCs w:val="28"/>
                <w:rtl/>
                <w:lang w:bidi="ar-EG"/>
              </w:rPr>
              <w:t>5</w:t>
            </w:r>
          </w:p>
        </w:tc>
      </w:tr>
      <w:tr w:rsidR="00B93EFD" w:rsidTr="002F57E4">
        <w:tc>
          <w:tcPr>
            <w:tcW w:w="1558" w:type="dxa"/>
            <w:tcBorders>
              <w:top w:val="single" w:sz="4" w:space="0" w:color="000000" w:themeColor="text1"/>
              <w:left w:val="thinThickSmallGap" w:sz="24" w:space="0" w:color="auto"/>
              <w:bottom w:val="single" w:sz="4" w:space="0" w:color="000000" w:themeColor="text1"/>
              <w:right w:val="single" w:sz="4" w:space="0" w:color="auto"/>
            </w:tcBorders>
          </w:tcPr>
          <w:p w:rsidR="00B93EFD" w:rsidRDefault="00B93EFD" w:rsidP="00935679">
            <w:pPr>
              <w:rPr>
                <w:rFonts w:asciiTheme="minorBidi" w:hAnsiTheme="minorBidi"/>
                <w:sz w:val="22"/>
                <w:szCs w:val="22"/>
                <w:lang w:bidi="ar-EG"/>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EFD" w:rsidRDefault="00B93EFD" w:rsidP="00935679">
            <w:pPr>
              <w:rPr>
                <w:rFonts w:asciiTheme="minorBidi" w:hAnsiTheme="minorBidi"/>
                <w:sz w:val="22"/>
                <w:szCs w:val="22"/>
                <w:lang w:bidi="ar-EG"/>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rtl/>
                <w:lang w:bidi="ar-EG"/>
              </w:rPr>
              <w:t>2</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center"/>
              <w:rPr>
                <w:rFonts w:asciiTheme="minorBidi" w:hAnsiTheme="minorBidi"/>
                <w:sz w:val="28"/>
                <w:szCs w:val="28"/>
              </w:rPr>
            </w:pPr>
            <w:r>
              <w:rPr>
                <w:rFonts w:asciiTheme="minorBidi" w:hAnsiTheme="minorBidi"/>
                <w:sz w:val="28"/>
                <w:szCs w:val="28"/>
                <w:rtl/>
                <w:lang w:bidi="ar-EG"/>
              </w:rPr>
              <w:t>بالعدد</w:t>
            </w:r>
          </w:p>
        </w:tc>
        <w:tc>
          <w:tcPr>
            <w:tcW w:w="1557" w:type="dxa"/>
            <w:tcBorders>
              <w:top w:val="single" w:sz="4" w:space="0" w:color="000000" w:themeColor="text1"/>
              <w:left w:val="single" w:sz="4" w:space="0" w:color="auto"/>
              <w:bottom w:val="single" w:sz="4" w:space="0" w:color="000000" w:themeColor="text1"/>
              <w:right w:val="single" w:sz="4" w:space="0" w:color="auto"/>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lang w:bidi="ar-EG"/>
              </w:rPr>
              <w:t>7225639</w:t>
            </w:r>
          </w:p>
        </w:tc>
        <w:tc>
          <w:tcPr>
            <w:tcW w:w="28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left"/>
              <w:rPr>
                <w:rFonts w:asciiTheme="minorBidi" w:hAnsiTheme="minorBidi"/>
                <w:sz w:val="28"/>
                <w:szCs w:val="28"/>
                <w:lang w:bidi="ar-EG"/>
              </w:rPr>
            </w:pPr>
            <w:r>
              <w:rPr>
                <w:rFonts w:asciiTheme="minorBidi" w:hAnsiTheme="minorBidi"/>
                <w:sz w:val="28"/>
                <w:szCs w:val="28"/>
                <w:rtl/>
                <w:lang w:bidi="ar-EG"/>
              </w:rPr>
              <w:t>طقم سيل بستم الباكيت</w:t>
            </w:r>
          </w:p>
        </w:tc>
        <w:tc>
          <w:tcPr>
            <w:tcW w:w="56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hideMark/>
          </w:tcPr>
          <w:p w:rsidR="00B93EFD" w:rsidRDefault="00B93EFD" w:rsidP="00935679">
            <w:pPr>
              <w:rPr>
                <w:rFonts w:asciiTheme="minorBidi" w:hAnsiTheme="minorBidi"/>
                <w:sz w:val="28"/>
                <w:szCs w:val="28"/>
                <w:lang w:bidi="ar-EG"/>
              </w:rPr>
            </w:pPr>
            <w:r>
              <w:rPr>
                <w:rFonts w:asciiTheme="minorBidi" w:hAnsiTheme="minorBidi"/>
                <w:sz w:val="28"/>
                <w:szCs w:val="28"/>
                <w:rtl/>
                <w:lang w:bidi="ar-EG"/>
              </w:rPr>
              <w:t>6</w:t>
            </w:r>
          </w:p>
        </w:tc>
      </w:tr>
      <w:tr w:rsidR="00B93EFD" w:rsidTr="002F57E4">
        <w:trPr>
          <w:trHeight w:val="584"/>
        </w:trPr>
        <w:tc>
          <w:tcPr>
            <w:tcW w:w="1558" w:type="dxa"/>
            <w:tcBorders>
              <w:top w:val="single" w:sz="4" w:space="0" w:color="000000" w:themeColor="text1"/>
              <w:left w:val="thinThickSmallGap" w:sz="24" w:space="0" w:color="auto"/>
              <w:bottom w:val="single" w:sz="4" w:space="0" w:color="000000" w:themeColor="text1"/>
              <w:right w:val="single" w:sz="4" w:space="0" w:color="auto"/>
            </w:tcBorders>
          </w:tcPr>
          <w:p w:rsidR="00B93EFD" w:rsidRDefault="00B93EFD" w:rsidP="00935679">
            <w:pPr>
              <w:rPr>
                <w:rFonts w:asciiTheme="minorBidi" w:hAnsiTheme="minorBidi"/>
                <w:sz w:val="22"/>
                <w:szCs w:val="22"/>
                <w:lang w:bidi="ar-EG"/>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EFD" w:rsidRDefault="00B93EFD" w:rsidP="00935679">
            <w:pPr>
              <w:rPr>
                <w:rFonts w:asciiTheme="minorBidi" w:hAnsiTheme="minorBidi"/>
                <w:sz w:val="22"/>
                <w:szCs w:val="22"/>
                <w:lang w:bidi="ar-EG"/>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rtl/>
                <w:lang w:bidi="ar-EG"/>
              </w:rPr>
              <w:t>1</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center"/>
              <w:rPr>
                <w:rFonts w:asciiTheme="minorBidi" w:hAnsiTheme="minorBidi"/>
                <w:sz w:val="28"/>
                <w:szCs w:val="28"/>
              </w:rPr>
            </w:pPr>
            <w:r>
              <w:rPr>
                <w:rFonts w:asciiTheme="minorBidi" w:hAnsiTheme="minorBidi"/>
                <w:sz w:val="28"/>
                <w:szCs w:val="28"/>
                <w:rtl/>
                <w:lang w:bidi="ar-EG"/>
              </w:rPr>
              <w:t>بالعدد</w:t>
            </w:r>
          </w:p>
        </w:tc>
        <w:tc>
          <w:tcPr>
            <w:tcW w:w="1557" w:type="dxa"/>
            <w:tcBorders>
              <w:top w:val="single" w:sz="4" w:space="0" w:color="000000" w:themeColor="text1"/>
              <w:left w:val="single" w:sz="4" w:space="0" w:color="auto"/>
              <w:bottom w:val="single" w:sz="4" w:space="0" w:color="000000" w:themeColor="text1"/>
              <w:right w:val="single" w:sz="4" w:space="0" w:color="auto"/>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lang w:bidi="ar-EG"/>
              </w:rPr>
              <w:t>6693921</w:t>
            </w:r>
          </w:p>
        </w:tc>
        <w:tc>
          <w:tcPr>
            <w:tcW w:w="28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left"/>
              <w:rPr>
                <w:rFonts w:asciiTheme="minorBidi" w:hAnsiTheme="minorBidi"/>
                <w:sz w:val="28"/>
                <w:szCs w:val="28"/>
                <w:lang w:bidi="ar-EG"/>
              </w:rPr>
            </w:pPr>
            <w:r>
              <w:rPr>
                <w:rFonts w:asciiTheme="minorBidi" w:hAnsiTheme="minorBidi"/>
                <w:sz w:val="28"/>
                <w:szCs w:val="28"/>
                <w:rtl/>
                <w:lang w:bidi="ar-EG"/>
              </w:rPr>
              <w:t>حساس لفات المحرك</w:t>
            </w:r>
          </w:p>
        </w:tc>
        <w:tc>
          <w:tcPr>
            <w:tcW w:w="56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hideMark/>
          </w:tcPr>
          <w:p w:rsidR="00B93EFD" w:rsidRDefault="00B93EFD" w:rsidP="00935679">
            <w:pPr>
              <w:rPr>
                <w:rFonts w:asciiTheme="minorBidi" w:hAnsiTheme="minorBidi"/>
                <w:sz w:val="28"/>
                <w:szCs w:val="28"/>
                <w:lang w:bidi="ar-EG"/>
              </w:rPr>
            </w:pPr>
            <w:r>
              <w:rPr>
                <w:rFonts w:asciiTheme="minorBidi" w:hAnsiTheme="minorBidi"/>
                <w:sz w:val="28"/>
                <w:szCs w:val="28"/>
                <w:rtl/>
                <w:lang w:bidi="ar-EG"/>
              </w:rPr>
              <w:t>7</w:t>
            </w:r>
          </w:p>
        </w:tc>
      </w:tr>
      <w:tr w:rsidR="00B93EFD" w:rsidTr="002F57E4">
        <w:tc>
          <w:tcPr>
            <w:tcW w:w="1558" w:type="dxa"/>
            <w:tcBorders>
              <w:top w:val="single" w:sz="4" w:space="0" w:color="000000" w:themeColor="text1"/>
              <w:left w:val="thinThickSmallGap" w:sz="24" w:space="0" w:color="auto"/>
              <w:bottom w:val="single" w:sz="4" w:space="0" w:color="000000" w:themeColor="text1"/>
              <w:right w:val="single" w:sz="4" w:space="0" w:color="auto"/>
            </w:tcBorders>
          </w:tcPr>
          <w:p w:rsidR="00B93EFD" w:rsidRDefault="00B93EFD" w:rsidP="00935679">
            <w:pPr>
              <w:rPr>
                <w:rFonts w:asciiTheme="minorBidi" w:hAnsiTheme="minorBidi"/>
                <w:sz w:val="22"/>
                <w:szCs w:val="22"/>
                <w:lang w:bidi="ar-EG"/>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EFD" w:rsidRDefault="00B93EFD" w:rsidP="00935679">
            <w:pPr>
              <w:rPr>
                <w:rFonts w:asciiTheme="minorBidi" w:hAnsiTheme="minorBidi"/>
                <w:sz w:val="22"/>
                <w:szCs w:val="22"/>
                <w:lang w:bidi="ar-EG"/>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rtl/>
                <w:lang w:bidi="ar-EG"/>
              </w:rPr>
              <w:t>1</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rtl/>
                <w:lang w:bidi="ar-EG"/>
              </w:rPr>
              <w:t>بالعدد</w:t>
            </w:r>
          </w:p>
        </w:tc>
        <w:tc>
          <w:tcPr>
            <w:tcW w:w="1557" w:type="dxa"/>
            <w:tcBorders>
              <w:top w:val="single" w:sz="4" w:space="0" w:color="000000" w:themeColor="text1"/>
              <w:left w:val="single" w:sz="4" w:space="0" w:color="auto"/>
              <w:bottom w:val="single" w:sz="4" w:space="0" w:color="000000" w:themeColor="text1"/>
              <w:right w:val="single" w:sz="4" w:space="0" w:color="auto"/>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lang w:bidi="ar-EG"/>
              </w:rPr>
              <w:t>6657734</w:t>
            </w:r>
          </w:p>
        </w:tc>
        <w:tc>
          <w:tcPr>
            <w:tcW w:w="28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left"/>
              <w:rPr>
                <w:rFonts w:asciiTheme="minorBidi" w:hAnsiTheme="minorBidi"/>
                <w:sz w:val="28"/>
                <w:szCs w:val="28"/>
                <w:lang w:bidi="ar-EG"/>
              </w:rPr>
            </w:pPr>
            <w:r>
              <w:rPr>
                <w:rFonts w:asciiTheme="minorBidi" w:hAnsiTheme="minorBidi"/>
                <w:sz w:val="28"/>
                <w:szCs w:val="28"/>
                <w:rtl/>
                <w:lang w:bidi="ar-EG"/>
              </w:rPr>
              <w:t>كاركة يدوى</w:t>
            </w:r>
          </w:p>
        </w:tc>
        <w:tc>
          <w:tcPr>
            <w:tcW w:w="56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hideMark/>
          </w:tcPr>
          <w:p w:rsidR="00B93EFD" w:rsidRDefault="00B93EFD" w:rsidP="00935679">
            <w:pPr>
              <w:rPr>
                <w:rFonts w:asciiTheme="minorBidi" w:hAnsiTheme="minorBidi"/>
                <w:sz w:val="28"/>
                <w:szCs w:val="28"/>
                <w:lang w:bidi="ar-EG"/>
              </w:rPr>
            </w:pPr>
            <w:r>
              <w:rPr>
                <w:rFonts w:asciiTheme="minorBidi" w:hAnsiTheme="minorBidi"/>
                <w:sz w:val="28"/>
                <w:szCs w:val="28"/>
                <w:rtl/>
                <w:lang w:bidi="ar-EG"/>
              </w:rPr>
              <w:t>8</w:t>
            </w:r>
          </w:p>
        </w:tc>
      </w:tr>
      <w:tr w:rsidR="00B93EFD" w:rsidTr="002F57E4">
        <w:tc>
          <w:tcPr>
            <w:tcW w:w="1558" w:type="dxa"/>
            <w:tcBorders>
              <w:top w:val="single" w:sz="4" w:space="0" w:color="000000" w:themeColor="text1"/>
              <w:left w:val="thinThickSmallGap" w:sz="24" w:space="0" w:color="auto"/>
              <w:bottom w:val="single" w:sz="4" w:space="0" w:color="000000" w:themeColor="text1"/>
              <w:right w:val="single" w:sz="4" w:space="0" w:color="auto"/>
            </w:tcBorders>
          </w:tcPr>
          <w:p w:rsidR="00B93EFD" w:rsidRDefault="00B93EFD" w:rsidP="00935679">
            <w:pPr>
              <w:rPr>
                <w:rFonts w:asciiTheme="minorBidi" w:hAnsiTheme="minorBidi"/>
                <w:sz w:val="22"/>
                <w:szCs w:val="22"/>
                <w:lang w:bidi="ar-EG"/>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EFD" w:rsidRDefault="00B93EFD" w:rsidP="00935679">
            <w:pPr>
              <w:rPr>
                <w:rFonts w:asciiTheme="minorBidi" w:hAnsiTheme="minorBidi"/>
                <w:sz w:val="22"/>
                <w:szCs w:val="22"/>
                <w:lang w:bidi="ar-EG"/>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rtl/>
                <w:lang w:bidi="ar-EG"/>
              </w:rPr>
              <w:t>2</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rtl/>
                <w:lang w:bidi="ar-EG"/>
              </w:rPr>
              <w:t>بالعدد</w:t>
            </w:r>
          </w:p>
        </w:tc>
        <w:tc>
          <w:tcPr>
            <w:tcW w:w="1557" w:type="dxa"/>
            <w:tcBorders>
              <w:top w:val="single" w:sz="4" w:space="0" w:color="000000" w:themeColor="text1"/>
              <w:left w:val="single" w:sz="4" w:space="0" w:color="auto"/>
              <w:bottom w:val="single" w:sz="4" w:space="0" w:color="000000" w:themeColor="text1"/>
              <w:right w:val="single" w:sz="4" w:space="0" w:color="auto"/>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lang w:bidi="ar-EG"/>
              </w:rPr>
              <w:t>6693241</w:t>
            </w:r>
          </w:p>
        </w:tc>
        <w:tc>
          <w:tcPr>
            <w:tcW w:w="28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left"/>
              <w:rPr>
                <w:rFonts w:asciiTheme="minorBidi" w:hAnsiTheme="minorBidi"/>
                <w:sz w:val="28"/>
                <w:szCs w:val="28"/>
                <w:lang w:bidi="ar-EG"/>
              </w:rPr>
            </w:pPr>
            <w:r>
              <w:rPr>
                <w:rFonts w:asciiTheme="minorBidi" w:hAnsiTheme="minorBidi"/>
                <w:sz w:val="28"/>
                <w:szCs w:val="28"/>
                <w:rtl/>
                <w:lang w:bidi="ar-EG"/>
              </w:rPr>
              <w:t>مفتاح كومناكت</w:t>
            </w:r>
          </w:p>
        </w:tc>
        <w:tc>
          <w:tcPr>
            <w:tcW w:w="56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hideMark/>
          </w:tcPr>
          <w:p w:rsidR="00B93EFD" w:rsidRDefault="00B93EFD" w:rsidP="00935679">
            <w:pPr>
              <w:rPr>
                <w:rFonts w:asciiTheme="minorBidi" w:hAnsiTheme="minorBidi"/>
                <w:sz w:val="28"/>
                <w:szCs w:val="28"/>
                <w:lang w:bidi="ar-EG"/>
              </w:rPr>
            </w:pPr>
            <w:r>
              <w:rPr>
                <w:rFonts w:asciiTheme="minorBidi" w:hAnsiTheme="minorBidi"/>
                <w:sz w:val="28"/>
                <w:szCs w:val="28"/>
                <w:rtl/>
                <w:lang w:bidi="ar-EG"/>
              </w:rPr>
              <w:t>9</w:t>
            </w:r>
          </w:p>
        </w:tc>
      </w:tr>
      <w:tr w:rsidR="00B93EFD" w:rsidTr="002F57E4">
        <w:tc>
          <w:tcPr>
            <w:tcW w:w="1558" w:type="dxa"/>
            <w:tcBorders>
              <w:top w:val="single" w:sz="4" w:space="0" w:color="000000" w:themeColor="text1"/>
              <w:left w:val="thinThickSmallGap" w:sz="24" w:space="0" w:color="auto"/>
              <w:bottom w:val="single" w:sz="4" w:space="0" w:color="000000" w:themeColor="text1"/>
              <w:right w:val="single" w:sz="4" w:space="0" w:color="auto"/>
            </w:tcBorders>
          </w:tcPr>
          <w:p w:rsidR="00B93EFD" w:rsidRDefault="00B93EFD" w:rsidP="00935679">
            <w:pPr>
              <w:rPr>
                <w:rFonts w:asciiTheme="minorBidi" w:hAnsiTheme="minorBidi"/>
                <w:sz w:val="22"/>
                <w:szCs w:val="22"/>
                <w:lang w:bidi="ar-EG"/>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EFD" w:rsidRDefault="00B93EFD" w:rsidP="00935679">
            <w:pPr>
              <w:rPr>
                <w:rFonts w:asciiTheme="minorBidi" w:hAnsiTheme="minorBidi"/>
                <w:sz w:val="22"/>
                <w:szCs w:val="22"/>
                <w:lang w:bidi="ar-EG"/>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rtl/>
                <w:lang w:bidi="ar-EG"/>
              </w:rPr>
              <w:t>1</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rtl/>
                <w:lang w:bidi="ar-EG"/>
              </w:rPr>
              <w:t>بالعدد</w:t>
            </w:r>
          </w:p>
        </w:tc>
        <w:tc>
          <w:tcPr>
            <w:tcW w:w="1557" w:type="dxa"/>
            <w:tcBorders>
              <w:top w:val="single" w:sz="4" w:space="0" w:color="000000" w:themeColor="text1"/>
              <w:left w:val="single" w:sz="4" w:space="0" w:color="auto"/>
              <w:bottom w:val="single" w:sz="4" w:space="0" w:color="000000" w:themeColor="text1"/>
              <w:right w:val="single" w:sz="4" w:space="0" w:color="auto"/>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lang w:bidi="ar-EG"/>
              </w:rPr>
              <w:t>7286464</w:t>
            </w:r>
          </w:p>
        </w:tc>
        <w:tc>
          <w:tcPr>
            <w:tcW w:w="28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left"/>
              <w:rPr>
                <w:rFonts w:asciiTheme="minorBidi" w:hAnsiTheme="minorBidi"/>
                <w:sz w:val="28"/>
                <w:szCs w:val="28"/>
                <w:lang w:bidi="ar-EG"/>
              </w:rPr>
            </w:pPr>
            <w:r>
              <w:rPr>
                <w:rFonts w:asciiTheme="minorBidi" w:hAnsiTheme="minorBidi"/>
                <w:sz w:val="28"/>
                <w:szCs w:val="28"/>
                <w:rtl/>
                <w:lang w:bidi="ar-EG"/>
              </w:rPr>
              <w:t>عوامة سولار</w:t>
            </w:r>
          </w:p>
        </w:tc>
        <w:tc>
          <w:tcPr>
            <w:tcW w:w="56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hideMark/>
          </w:tcPr>
          <w:p w:rsidR="00B93EFD" w:rsidRDefault="00B93EFD" w:rsidP="00935679">
            <w:pPr>
              <w:rPr>
                <w:rFonts w:asciiTheme="minorBidi" w:hAnsiTheme="minorBidi"/>
                <w:sz w:val="28"/>
                <w:szCs w:val="28"/>
                <w:lang w:bidi="ar-EG"/>
              </w:rPr>
            </w:pPr>
            <w:r>
              <w:rPr>
                <w:rFonts w:asciiTheme="minorBidi" w:hAnsiTheme="minorBidi"/>
                <w:sz w:val="28"/>
                <w:szCs w:val="28"/>
                <w:rtl/>
                <w:lang w:bidi="ar-EG"/>
              </w:rPr>
              <w:t>10</w:t>
            </w:r>
          </w:p>
        </w:tc>
      </w:tr>
      <w:tr w:rsidR="00B93EFD" w:rsidTr="002F57E4">
        <w:tc>
          <w:tcPr>
            <w:tcW w:w="1558" w:type="dxa"/>
            <w:tcBorders>
              <w:top w:val="single" w:sz="4" w:space="0" w:color="000000" w:themeColor="text1"/>
              <w:left w:val="thinThickSmallGap" w:sz="24" w:space="0" w:color="auto"/>
              <w:bottom w:val="single" w:sz="4" w:space="0" w:color="000000" w:themeColor="text1"/>
              <w:right w:val="single" w:sz="4" w:space="0" w:color="auto"/>
            </w:tcBorders>
          </w:tcPr>
          <w:p w:rsidR="00B93EFD" w:rsidRDefault="00B93EFD" w:rsidP="00935679">
            <w:pPr>
              <w:rPr>
                <w:rFonts w:asciiTheme="minorBidi" w:hAnsiTheme="minorBidi"/>
                <w:sz w:val="22"/>
                <w:szCs w:val="22"/>
                <w:lang w:bidi="ar-EG"/>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EFD" w:rsidRDefault="00B93EFD" w:rsidP="00935679">
            <w:pPr>
              <w:rPr>
                <w:rFonts w:asciiTheme="minorBidi" w:hAnsiTheme="minorBidi"/>
                <w:sz w:val="22"/>
                <w:szCs w:val="22"/>
                <w:lang w:bidi="ar-EG"/>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rtl/>
                <w:lang w:bidi="ar-EG"/>
              </w:rPr>
              <w:t>1</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rtl/>
                <w:lang w:bidi="ar-EG"/>
              </w:rPr>
              <w:t>بالعدد</w:t>
            </w:r>
          </w:p>
        </w:tc>
        <w:tc>
          <w:tcPr>
            <w:tcW w:w="1557" w:type="dxa"/>
            <w:tcBorders>
              <w:top w:val="single" w:sz="4" w:space="0" w:color="000000" w:themeColor="text1"/>
              <w:left w:val="single" w:sz="4" w:space="0" w:color="auto"/>
              <w:bottom w:val="single" w:sz="4" w:space="0" w:color="000000" w:themeColor="text1"/>
              <w:right w:val="single" w:sz="4" w:space="0" w:color="auto"/>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lang w:bidi="ar-EG"/>
              </w:rPr>
              <w:t>6683306</w:t>
            </w:r>
          </w:p>
        </w:tc>
        <w:tc>
          <w:tcPr>
            <w:tcW w:w="28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left"/>
              <w:rPr>
                <w:rFonts w:asciiTheme="minorBidi" w:hAnsiTheme="minorBidi" w:cstheme="minorBidi"/>
                <w:sz w:val="28"/>
                <w:szCs w:val="28"/>
                <w:lang w:bidi="ar-EG"/>
              </w:rPr>
            </w:pPr>
            <w:r>
              <w:rPr>
                <w:rFonts w:asciiTheme="minorBidi" w:hAnsiTheme="minorBidi"/>
                <w:sz w:val="28"/>
                <w:szCs w:val="28"/>
                <w:rtl/>
                <w:lang w:bidi="ar-EG"/>
              </w:rPr>
              <w:t>حشو فلتر سترينج</w:t>
            </w:r>
          </w:p>
          <w:p w:rsidR="00B93EFD" w:rsidRDefault="00B93EFD" w:rsidP="00935679">
            <w:pPr>
              <w:jc w:val="left"/>
              <w:rPr>
                <w:rFonts w:asciiTheme="minorBidi" w:hAnsiTheme="minorBidi"/>
                <w:sz w:val="28"/>
                <w:szCs w:val="28"/>
                <w:lang w:bidi="ar-EG"/>
              </w:rPr>
            </w:pPr>
            <w:r>
              <w:rPr>
                <w:rFonts w:asciiTheme="minorBidi" w:hAnsiTheme="minorBidi"/>
                <w:sz w:val="28"/>
                <w:szCs w:val="28"/>
                <w:rtl/>
                <w:lang w:bidi="ar-EG"/>
              </w:rPr>
              <w:t xml:space="preserve"> ( دركسيون )</w:t>
            </w:r>
          </w:p>
        </w:tc>
        <w:tc>
          <w:tcPr>
            <w:tcW w:w="56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hideMark/>
          </w:tcPr>
          <w:p w:rsidR="00B93EFD" w:rsidRDefault="00B93EFD" w:rsidP="00935679">
            <w:pPr>
              <w:rPr>
                <w:rFonts w:asciiTheme="minorBidi" w:hAnsiTheme="minorBidi"/>
                <w:sz w:val="28"/>
                <w:szCs w:val="28"/>
                <w:lang w:bidi="ar-EG"/>
              </w:rPr>
            </w:pPr>
            <w:r>
              <w:rPr>
                <w:rFonts w:asciiTheme="minorBidi" w:hAnsiTheme="minorBidi"/>
                <w:sz w:val="28"/>
                <w:szCs w:val="28"/>
                <w:rtl/>
                <w:lang w:bidi="ar-EG"/>
              </w:rPr>
              <w:t>11</w:t>
            </w:r>
          </w:p>
        </w:tc>
      </w:tr>
      <w:tr w:rsidR="00B93EFD" w:rsidTr="002F57E4">
        <w:tc>
          <w:tcPr>
            <w:tcW w:w="1558" w:type="dxa"/>
            <w:tcBorders>
              <w:top w:val="single" w:sz="4" w:space="0" w:color="000000" w:themeColor="text1"/>
              <w:left w:val="thinThickSmallGap" w:sz="24" w:space="0" w:color="auto"/>
              <w:bottom w:val="single" w:sz="4" w:space="0" w:color="000000" w:themeColor="text1"/>
              <w:right w:val="single" w:sz="4" w:space="0" w:color="auto"/>
            </w:tcBorders>
          </w:tcPr>
          <w:p w:rsidR="00B93EFD" w:rsidRDefault="00B93EFD" w:rsidP="00935679">
            <w:pPr>
              <w:rPr>
                <w:rFonts w:asciiTheme="minorBidi" w:hAnsiTheme="minorBidi"/>
                <w:sz w:val="22"/>
                <w:szCs w:val="22"/>
                <w:lang w:bidi="ar-EG"/>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EFD" w:rsidRDefault="00B93EFD" w:rsidP="00935679">
            <w:pPr>
              <w:rPr>
                <w:rFonts w:asciiTheme="minorBidi" w:hAnsiTheme="minorBidi"/>
                <w:sz w:val="22"/>
                <w:szCs w:val="22"/>
                <w:lang w:bidi="ar-EG"/>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rtl/>
                <w:lang w:bidi="ar-EG"/>
              </w:rPr>
              <w:t>--</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rtl/>
                <w:lang w:bidi="ar-EG"/>
              </w:rPr>
              <w:t>بالمقطوعيه</w:t>
            </w:r>
          </w:p>
        </w:tc>
        <w:tc>
          <w:tcPr>
            <w:tcW w:w="1557" w:type="dxa"/>
            <w:tcBorders>
              <w:top w:val="single" w:sz="4" w:space="0" w:color="000000" w:themeColor="text1"/>
              <w:left w:val="single" w:sz="4" w:space="0" w:color="auto"/>
              <w:bottom w:val="single" w:sz="4" w:space="0" w:color="000000" w:themeColor="text1"/>
              <w:right w:val="single" w:sz="4" w:space="0" w:color="auto"/>
            </w:tcBorders>
          </w:tcPr>
          <w:p w:rsidR="00B93EFD" w:rsidRDefault="00B93EFD" w:rsidP="00935679">
            <w:pPr>
              <w:jc w:val="center"/>
              <w:rPr>
                <w:rFonts w:asciiTheme="minorBidi" w:hAnsiTheme="minorBidi"/>
                <w:sz w:val="28"/>
                <w:szCs w:val="28"/>
                <w:lang w:bidi="ar-EG"/>
              </w:rPr>
            </w:pPr>
          </w:p>
        </w:tc>
        <w:tc>
          <w:tcPr>
            <w:tcW w:w="28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3EFD" w:rsidRDefault="00B93EFD" w:rsidP="00935679">
            <w:pPr>
              <w:jc w:val="left"/>
              <w:rPr>
                <w:rFonts w:asciiTheme="minorBidi" w:hAnsiTheme="minorBidi"/>
                <w:sz w:val="28"/>
                <w:szCs w:val="28"/>
                <w:lang w:bidi="ar-EG"/>
              </w:rPr>
            </w:pPr>
            <w:r>
              <w:rPr>
                <w:rFonts w:asciiTheme="minorBidi" w:hAnsiTheme="minorBidi"/>
                <w:sz w:val="28"/>
                <w:szCs w:val="28"/>
                <w:rtl/>
                <w:lang w:bidi="ar-EG"/>
              </w:rPr>
              <w:t xml:space="preserve">مصنعيات ترميم  الضفيرة والأصلاح </w:t>
            </w:r>
          </w:p>
        </w:tc>
        <w:tc>
          <w:tcPr>
            <w:tcW w:w="56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hideMark/>
          </w:tcPr>
          <w:p w:rsidR="00B93EFD" w:rsidRDefault="00B93EFD" w:rsidP="00935679">
            <w:pPr>
              <w:rPr>
                <w:rFonts w:asciiTheme="minorBidi" w:hAnsiTheme="minorBidi"/>
                <w:sz w:val="28"/>
                <w:szCs w:val="28"/>
                <w:lang w:bidi="ar-EG"/>
              </w:rPr>
            </w:pPr>
            <w:r>
              <w:rPr>
                <w:rFonts w:asciiTheme="minorBidi" w:hAnsiTheme="minorBidi"/>
                <w:sz w:val="28"/>
                <w:szCs w:val="28"/>
                <w:rtl/>
                <w:lang w:bidi="ar-EG"/>
              </w:rPr>
              <w:t>12</w:t>
            </w:r>
          </w:p>
        </w:tc>
      </w:tr>
      <w:tr w:rsidR="00B93EFD" w:rsidTr="002F57E4">
        <w:tc>
          <w:tcPr>
            <w:tcW w:w="1558" w:type="dxa"/>
            <w:tcBorders>
              <w:top w:val="single" w:sz="4" w:space="0" w:color="000000" w:themeColor="text1"/>
              <w:left w:val="thinThickSmallGap" w:sz="24" w:space="0" w:color="auto"/>
              <w:bottom w:val="thinThickSmallGap" w:sz="24" w:space="0" w:color="auto"/>
              <w:right w:val="single" w:sz="4" w:space="0" w:color="auto"/>
            </w:tcBorders>
          </w:tcPr>
          <w:p w:rsidR="00B93EFD" w:rsidRDefault="00B93EFD" w:rsidP="00935679">
            <w:pPr>
              <w:rPr>
                <w:rFonts w:asciiTheme="minorBidi" w:hAnsiTheme="minorBidi"/>
                <w:sz w:val="22"/>
                <w:szCs w:val="22"/>
                <w:lang w:bidi="ar-EG"/>
              </w:rPr>
            </w:pPr>
          </w:p>
        </w:tc>
        <w:tc>
          <w:tcPr>
            <w:tcW w:w="1308" w:type="dxa"/>
            <w:tcBorders>
              <w:top w:val="single" w:sz="4" w:space="0" w:color="000000" w:themeColor="text1"/>
              <w:left w:val="single" w:sz="4" w:space="0" w:color="auto"/>
              <w:bottom w:val="thinThickSmallGap" w:sz="24" w:space="0" w:color="auto"/>
              <w:right w:val="single" w:sz="4" w:space="0" w:color="000000" w:themeColor="text1"/>
            </w:tcBorders>
          </w:tcPr>
          <w:p w:rsidR="00B93EFD" w:rsidRDefault="00B93EFD" w:rsidP="00935679">
            <w:pPr>
              <w:rPr>
                <w:rFonts w:asciiTheme="minorBidi" w:hAnsiTheme="minorBidi"/>
                <w:sz w:val="22"/>
                <w:szCs w:val="22"/>
                <w:lang w:bidi="ar-EG"/>
              </w:rPr>
            </w:pPr>
          </w:p>
        </w:tc>
        <w:tc>
          <w:tcPr>
            <w:tcW w:w="849" w:type="dxa"/>
            <w:tcBorders>
              <w:top w:val="single" w:sz="4" w:space="0" w:color="000000" w:themeColor="text1"/>
              <w:left w:val="single" w:sz="4" w:space="0" w:color="000000" w:themeColor="text1"/>
              <w:bottom w:val="thinThickSmallGap" w:sz="24" w:space="0" w:color="auto"/>
              <w:right w:val="single" w:sz="4" w:space="0" w:color="auto"/>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rtl/>
                <w:lang w:bidi="ar-EG"/>
              </w:rPr>
              <w:t>--</w:t>
            </w:r>
          </w:p>
        </w:tc>
        <w:tc>
          <w:tcPr>
            <w:tcW w:w="1274" w:type="dxa"/>
            <w:tcBorders>
              <w:top w:val="single" w:sz="4" w:space="0" w:color="000000" w:themeColor="text1"/>
              <w:left w:val="single" w:sz="4" w:space="0" w:color="000000" w:themeColor="text1"/>
              <w:bottom w:val="thinThickSmallGap" w:sz="24" w:space="0" w:color="auto"/>
              <w:right w:val="single" w:sz="4" w:space="0" w:color="auto"/>
            </w:tcBorders>
            <w:hideMark/>
          </w:tcPr>
          <w:p w:rsidR="00B93EFD" w:rsidRDefault="00B93EFD" w:rsidP="00935679">
            <w:pPr>
              <w:jc w:val="center"/>
              <w:rPr>
                <w:rFonts w:asciiTheme="minorBidi" w:hAnsiTheme="minorBidi"/>
                <w:sz w:val="28"/>
                <w:szCs w:val="28"/>
                <w:lang w:bidi="ar-EG"/>
              </w:rPr>
            </w:pPr>
            <w:r>
              <w:rPr>
                <w:rFonts w:asciiTheme="minorBidi" w:hAnsiTheme="minorBidi"/>
                <w:sz w:val="28"/>
                <w:szCs w:val="28"/>
                <w:rtl/>
                <w:lang w:bidi="ar-EG"/>
              </w:rPr>
              <w:t>بالمقطوعيه</w:t>
            </w:r>
          </w:p>
        </w:tc>
        <w:tc>
          <w:tcPr>
            <w:tcW w:w="1557" w:type="dxa"/>
            <w:tcBorders>
              <w:top w:val="single" w:sz="4" w:space="0" w:color="000000" w:themeColor="text1"/>
              <w:left w:val="single" w:sz="4" w:space="0" w:color="auto"/>
              <w:bottom w:val="thinThickSmallGap" w:sz="24" w:space="0" w:color="auto"/>
              <w:right w:val="single" w:sz="4" w:space="0" w:color="auto"/>
            </w:tcBorders>
          </w:tcPr>
          <w:p w:rsidR="00B93EFD" w:rsidRDefault="00B93EFD" w:rsidP="00935679">
            <w:pPr>
              <w:jc w:val="center"/>
              <w:rPr>
                <w:rFonts w:asciiTheme="minorBidi" w:hAnsiTheme="minorBidi"/>
                <w:sz w:val="28"/>
                <w:szCs w:val="28"/>
                <w:lang w:bidi="ar-EG"/>
              </w:rPr>
            </w:pPr>
          </w:p>
        </w:tc>
        <w:tc>
          <w:tcPr>
            <w:tcW w:w="2832" w:type="dxa"/>
            <w:gridSpan w:val="2"/>
            <w:tcBorders>
              <w:top w:val="single" w:sz="4" w:space="0" w:color="000000" w:themeColor="text1"/>
              <w:left w:val="single" w:sz="4" w:space="0" w:color="auto"/>
              <w:bottom w:val="thinThickSmallGap" w:sz="24" w:space="0" w:color="auto"/>
              <w:right w:val="single" w:sz="4" w:space="0" w:color="000000" w:themeColor="text1"/>
            </w:tcBorders>
            <w:hideMark/>
          </w:tcPr>
          <w:p w:rsidR="00B93EFD" w:rsidRDefault="00B93EFD" w:rsidP="00935679">
            <w:pPr>
              <w:jc w:val="left"/>
              <w:rPr>
                <w:rFonts w:asciiTheme="minorBidi" w:hAnsiTheme="minorBidi"/>
                <w:sz w:val="28"/>
                <w:szCs w:val="28"/>
                <w:lang w:bidi="ar-EG"/>
              </w:rPr>
            </w:pPr>
            <w:r>
              <w:rPr>
                <w:rFonts w:asciiTheme="minorBidi" w:hAnsiTheme="minorBidi"/>
                <w:sz w:val="28"/>
                <w:szCs w:val="28"/>
                <w:rtl/>
                <w:lang w:bidi="ar-EG"/>
              </w:rPr>
              <w:t>مصنعيات اصرح بساتم الهيدروليك وعمل صيانة كاملة</w:t>
            </w:r>
          </w:p>
        </w:tc>
        <w:tc>
          <w:tcPr>
            <w:tcW w:w="567" w:type="dxa"/>
            <w:tcBorders>
              <w:top w:val="single" w:sz="4" w:space="0" w:color="000000" w:themeColor="text1"/>
              <w:left w:val="single" w:sz="4" w:space="0" w:color="000000" w:themeColor="text1"/>
              <w:bottom w:val="thinThickSmallGap" w:sz="24" w:space="0" w:color="auto"/>
              <w:right w:val="thinThickSmallGap" w:sz="24" w:space="0" w:color="auto"/>
            </w:tcBorders>
            <w:hideMark/>
          </w:tcPr>
          <w:p w:rsidR="00B93EFD" w:rsidRDefault="00B93EFD" w:rsidP="00935679">
            <w:pPr>
              <w:rPr>
                <w:rFonts w:asciiTheme="minorBidi" w:hAnsiTheme="minorBidi"/>
                <w:sz w:val="28"/>
                <w:szCs w:val="28"/>
                <w:lang w:bidi="ar-EG"/>
              </w:rPr>
            </w:pPr>
            <w:r>
              <w:rPr>
                <w:rFonts w:asciiTheme="minorBidi" w:hAnsiTheme="minorBidi"/>
                <w:sz w:val="28"/>
                <w:szCs w:val="28"/>
                <w:rtl/>
                <w:lang w:bidi="ar-EG"/>
              </w:rPr>
              <w:t>13</w:t>
            </w:r>
          </w:p>
        </w:tc>
      </w:tr>
    </w:tbl>
    <w:p w:rsidR="00B93EFD" w:rsidRDefault="00B93EFD" w:rsidP="00B93EFD">
      <w:pPr>
        <w:ind w:hanging="964"/>
        <w:rPr>
          <w:lang w:bidi="ar-EG"/>
        </w:rPr>
      </w:pPr>
    </w:p>
    <w:p w:rsidR="005E610C" w:rsidRDefault="005E610C" w:rsidP="005E610C">
      <w:pPr>
        <w:tabs>
          <w:tab w:val="left" w:pos="8879"/>
        </w:tabs>
        <w:spacing w:after="0" w:line="240" w:lineRule="auto"/>
        <w:ind w:left="-527" w:right="-993" w:hanging="142"/>
        <w:rPr>
          <w:rFonts w:cs="PT Bold Heading"/>
          <w:b/>
          <w:bCs/>
          <w:sz w:val="2"/>
          <w:szCs w:val="2"/>
          <w:rtl/>
        </w:rPr>
      </w:pPr>
      <w:r>
        <w:rPr>
          <w:rFonts w:cs="PT Bold Heading" w:hint="cs"/>
          <w:b/>
          <w:bCs/>
          <w:sz w:val="26"/>
          <w:szCs w:val="26"/>
          <w:rtl/>
        </w:rPr>
        <w:tab/>
        <w:t xml:space="preserve">         </w:t>
      </w:r>
      <w:r>
        <w:rPr>
          <w:rFonts w:cs="PT Bold Heading" w:hint="cs"/>
          <w:b/>
          <w:bCs/>
          <w:rtl/>
        </w:rPr>
        <w:t xml:space="preserve">           </w:t>
      </w:r>
    </w:p>
    <w:p w:rsidR="005E610C" w:rsidRDefault="005E610C" w:rsidP="005E610C">
      <w:pPr>
        <w:tabs>
          <w:tab w:val="left" w:pos="8879"/>
        </w:tabs>
        <w:spacing w:after="0" w:line="240" w:lineRule="auto"/>
        <w:ind w:left="-527" w:right="-993" w:hanging="142"/>
        <w:rPr>
          <w:rFonts w:cs="Traditional Arabic"/>
          <w:sz w:val="20"/>
          <w:szCs w:val="20"/>
          <w:rtl/>
        </w:rPr>
      </w:pPr>
      <w:r>
        <w:rPr>
          <w:rFonts w:cs="PT Bold Heading" w:hint="cs"/>
          <w:b/>
          <w:bCs/>
          <w:rtl/>
        </w:rPr>
        <w:tab/>
      </w:r>
    </w:p>
    <w:p w:rsidR="005E610C" w:rsidRDefault="005E610C" w:rsidP="005E610C">
      <w:pPr>
        <w:spacing w:after="0" w:line="216" w:lineRule="auto"/>
        <w:ind w:left="-711" w:right="-851"/>
        <w:rPr>
          <w:rFonts w:cs="Traditional Arabic"/>
          <w:sz w:val="20"/>
          <w:szCs w:val="20"/>
          <w:rtl/>
        </w:rPr>
      </w:pPr>
    </w:p>
    <w:p w:rsidR="005E610C" w:rsidRDefault="005E610C" w:rsidP="005E610C">
      <w:pPr>
        <w:spacing w:after="0" w:line="216" w:lineRule="auto"/>
        <w:ind w:left="-711" w:right="-851"/>
        <w:rPr>
          <w:rFonts w:cs="Traditional Arabic"/>
          <w:sz w:val="20"/>
          <w:szCs w:val="20"/>
          <w:rtl/>
        </w:rPr>
      </w:pPr>
    </w:p>
    <w:p w:rsidR="005E610C" w:rsidRDefault="005E610C" w:rsidP="005E610C">
      <w:pPr>
        <w:spacing w:after="0" w:line="216" w:lineRule="auto"/>
        <w:ind w:left="-711" w:right="-851"/>
        <w:rPr>
          <w:rFonts w:cs="Traditional Arabic"/>
          <w:sz w:val="20"/>
          <w:szCs w:val="20"/>
          <w:rtl/>
        </w:rPr>
      </w:pPr>
    </w:p>
    <w:p w:rsidR="005E610C" w:rsidRDefault="005E610C" w:rsidP="005E610C">
      <w:pPr>
        <w:spacing w:after="0" w:line="216" w:lineRule="auto"/>
        <w:ind w:left="-711" w:right="-851"/>
        <w:rPr>
          <w:rFonts w:cs="Traditional Arabic"/>
          <w:sz w:val="20"/>
          <w:szCs w:val="20"/>
          <w:rtl/>
        </w:rPr>
      </w:pPr>
    </w:p>
    <w:p w:rsidR="005E610C" w:rsidRDefault="005E610C" w:rsidP="005E610C">
      <w:pPr>
        <w:spacing w:after="0" w:line="216" w:lineRule="auto"/>
        <w:ind w:left="-711" w:right="-851"/>
        <w:rPr>
          <w:rFonts w:cs="Traditional Arabic"/>
          <w:sz w:val="20"/>
          <w:szCs w:val="20"/>
          <w:rtl/>
        </w:rPr>
      </w:pPr>
    </w:p>
    <w:p w:rsidR="005E610C" w:rsidRDefault="005E610C" w:rsidP="005E610C">
      <w:pPr>
        <w:spacing w:after="0" w:line="216" w:lineRule="auto"/>
        <w:ind w:left="-711" w:right="-851"/>
        <w:rPr>
          <w:rFonts w:cs="Traditional Arabic"/>
          <w:sz w:val="20"/>
          <w:szCs w:val="20"/>
          <w:rtl/>
        </w:rPr>
      </w:pPr>
    </w:p>
    <w:p w:rsidR="005E610C" w:rsidRDefault="005E610C" w:rsidP="005E610C">
      <w:pPr>
        <w:spacing w:after="0" w:line="216" w:lineRule="auto"/>
        <w:ind w:left="-711" w:right="-851"/>
        <w:rPr>
          <w:rFonts w:cs="Traditional Arabic"/>
          <w:sz w:val="20"/>
          <w:szCs w:val="20"/>
          <w:rtl/>
        </w:rPr>
      </w:pPr>
    </w:p>
    <w:p w:rsidR="005E610C" w:rsidRDefault="005E610C" w:rsidP="005E610C">
      <w:pPr>
        <w:spacing w:after="0" w:line="216" w:lineRule="auto"/>
        <w:ind w:left="-711" w:right="-851"/>
        <w:rPr>
          <w:rFonts w:cs="Traditional Arabic"/>
          <w:sz w:val="20"/>
          <w:szCs w:val="20"/>
          <w:rtl/>
        </w:rPr>
      </w:pPr>
    </w:p>
    <w:p w:rsidR="005E610C" w:rsidRDefault="005E610C" w:rsidP="005E610C">
      <w:pPr>
        <w:spacing w:after="0" w:line="216" w:lineRule="auto"/>
        <w:ind w:left="-711" w:right="-851"/>
        <w:rPr>
          <w:rFonts w:cs="Traditional Arabic"/>
          <w:sz w:val="20"/>
          <w:szCs w:val="20"/>
          <w:rtl/>
        </w:rPr>
      </w:pPr>
    </w:p>
    <w:p w:rsidR="005E610C" w:rsidRDefault="005E610C" w:rsidP="005E610C">
      <w:pPr>
        <w:spacing w:after="0" w:line="216" w:lineRule="auto"/>
        <w:ind w:left="-711" w:right="-851"/>
        <w:rPr>
          <w:rFonts w:cs="Traditional Arabic"/>
          <w:sz w:val="20"/>
          <w:szCs w:val="20"/>
          <w:rtl/>
        </w:rPr>
      </w:pPr>
    </w:p>
    <w:p w:rsidR="005E610C" w:rsidRDefault="005E610C" w:rsidP="005E610C">
      <w:pPr>
        <w:spacing w:after="0" w:line="216" w:lineRule="auto"/>
        <w:ind w:left="-711" w:right="-851"/>
        <w:rPr>
          <w:rFonts w:cs="Traditional Arabic"/>
          <w:sz w:val="20"/>
          <w:szCs w:val="20"/>
          <w:rtl/>
        </w:rPr>
      </w:pPr>
    </w:p>
    <w:p w:rsidR="005E610C" w:rsidRDefault="005E610C" w:rsidP="005E610C">
      <w:pPr>
        <w:spacing w:after="0" w:line="216" w:lineRule="auto"/>
        <w:ind w:left="-711" w:right="-851"/>
        <w:rPr>
          <w:rFonts w:cs="Traditional Arabic"/>
          <w:sz w:val="20"/>
          <w:szCs w:val="20"/>
          <w:rtl/>
        </w:rPr>
      </w:pPr>
    </w:p>
    <w:p w:rsidR="005E610C" w:rsidRDefault="005E610C" w:rsidP="005E610C">
      <w:pPr>
        <w:spacing w:after="0" w:line="216" w:lineRule="auto"/>
        <w:ind w:left="-711" w:right="-851"/>
        <w:rPr>
          <w:rFonts w:cs="Traditional Arabic"/>
          <w:sz w:val="20"/>
          <w:szCs w:val="20"/>
          <w:rtl/>
        </w:rPr>
      </w:pPr>
    </w:p>
    <w:p w:rsidR="005E610C" w:rsidRDefault="005E610C" w:rsidP="005E610C">
      <w:pPr>
        <w:spacing w:after="0" w:line="216" w:lineRule="auto"/>
        <w:ind w:left="-711" w:right="-851"/>
        <w:rPr>
          <w:rFonts w:cs="Traditional Arabic"/>
          <w:sz w:val="20"/>
          <w:szCs w:val="20"/>
          <w:rtl/>
        </w:rPr>
      </w:pPr>
    </w:p>
    <w:p w:rsidR="005E610C" w:rsidRDefault="005E610C" w:rsidP="005E610C">
      <w:pPr>
        <w:spacing w:after="0" w:line="216" w:lineRule="auto"/>
        <w:ind w:left="-711" w:right="-851"/>
        <w:rPr>
          <w:rFonts w:cs="Traditional Arabic"/>
          <w:sz w:val="20"/>
          <w:szCs w:val="20"/>
          <w:rtl/>
        </w:rPr>
      </w:pPr>
    </w:p>
    <w:p w:rsidR="005E610C" w:rsidRDefault="005E610C" w:rsidP="005E610C">
      <w:pPr>
        <w:spacing w:after="0" w:line="216" w:lineRule="auto"/>
        <w:ind w:left="-711" w:right="-851"/>
        <w:rPr>
          <w:rFonts w:cs="Traditional Arabic"/>
          <w:sz w:val="20"/>
          <w:szCs w:val="20"/>
          <w:rtl/>
        </w:rPr>
      </w:pPr>
    </w:p>
    <w:p w:rsidR="005E610C" w:rsidRDefault="005E610C" w:rsidP="005E610C">
      <w:pPr>
        <w:spacing w:after="0" w:line="216" w:lineRule="auto"/>
        <w:ind w:left="-711" w:right="-851"/>
        <w:rPr>
          <w:rFonts w:cs="Traditional Arabic"/>
          <w:sz w:val="20"/>
          <w:szCs w:val="20"/>
          <w:rtl/>
        </w:rPr>
      </w:pPr>
    </w:p>
    <w:p w:rsidR="005E610C" w:rsidRDefault="005E610C" w:rsidP="005E610C">
      <w:pPr>
        <w:spacing w:after="0" w:line="216" w:lineRule="auto"/>
        <w:ind w:left="-711" w:right="-851"/>
        <w:rPr>
          <w:rFonts w:cs="Traditional Arabic"/>
          <w:sz w:val="20"/>
          <w:szCs w:val="20"/>
          <w:rtl/>
        </w:rPr>
      </w:pPr>
    </w:p>
    <w:p w:rsidR="005E610C" w:rsidRDefault="005E610C" w:rsidP="005E610C">
      <w:pPr>
        <w:spacing w:after="0" w:line="216" w:lineRule="auto"/>
        <w:ind w:left="-711" w:right="-851"/>
        <w:rPr>
          <w:rFonts w:cs="Traditional Arabic"/>
          <w:sz w:val="20"/>
          <w:szCs w:val="20"/>
          <w:rtl/>
        </w:rPr>
      </w:pPr>
    </w:p>
    <w:p w:rsidR="005E610C" w:rsidRDefault="005E610C" w:rsidP="005E610C">
      <w:pPr>
        <w:spacing w:after="0" w:line="216" w:lineRule="auto"/>
        <w:ind w:left="-711" w:right="-851"/>
        <w:rPr>
          <w:rFonts w:cs="Traditional Arabic"/>
          <w:sz w:val="20"/>
          <w:szCs w:val="20"/>
          <w:rtl/>
        </w:rPr>
      </w:pPr>
    </w:p>
    <w:p w:rsidR="005E610C" w:rsidRDefault="005E610C" w:rsidP="005E610C">
      <w:pPr>
        <w:spacing w:after="0" w:line="216" w:lineRule="auto"/>
        <w:ind w:left="-711" w:right="-851"/>
        <w:rPr>
          <w:rFonts w:cs="Traditional Arabic"/>
          <w:sz w:val="20"/>
          <w:szCs w:val="20"/>
          <w:rtl/>
        </w:rPr>
      </w:pPr>
    </w:p>
    <w:p w:rsidR="005E610C" w:rsidRDefault="005E610C" w:rsidP="005E610C">
      <w:pPr>
        <w:spacing w:after="0" w:line="216" w:lineRule="auto"/>
        <w:ind w:left="-711" w:right="-851"/>
        <w:rPr>
          <w:rFonts w:cs="Traditional Arabic"/>
          <w:sz w:val="20"/>
          <w:szCs w:val="20"/>
          <w:rtl/>
        </w:rPr>
      </w:pPr>
    </w:p>
    <w:p w:rsidR="005E610C" w:rsidRDefault="005E610C" w:rsidP="005E610C">
      <w:pPr>
        <w:spacing w:after="0" w:line="216" w:lineRule="auto"/>
        <w:ind w:left="-711" w:right="-851"/>
        <w:rPr>
          <w:rFonts w:cs="Traditional Arabic"/>
          <w:sz w:val="20"/>
          <w:szCs w:val="20"/>
          <w:rtl/>
        </w:rPr>
      </w:pPr>
    </w:p>
    <w:p w:rsidR="005E610C" w:rsidRDefault="005E610C" w:rsidP="005E610C">
      <w:pPr>
        <w:tabs>
          <w:tab w:val="left" w:pos="1769"/>
        </w:tabs>
        <w:spacing w:after="0" w:line="240" w:lineRule="auto"/>
        <w:ind w:right="-709"/>
        <w:rPr>
          <w:rFonts w:cs="PT Bold Heading"/>
          <w:sz w:val="18"/>
          <w:szCs w:val="18"/>
          <w:rtl/>
          <w:lang w:bidi="ar-EG"/>
        </w:rPr>
      </w:pPr>
    </w:p>
    <w:sectPr w:rsidR="005E610C" w:rsidSect="00EC317C">
      <w:headerReference w:type="even" r:id="rId8"/>
      <w:headerReference w:type="default" r:id="rId9"/>
      <w:footerReference w:type="even" r:id="rId10"/>
      <w:footerReference w:type="default" r:id="rId11"/>
      <w:headerReference w:type="first" r:id="rId12"/>
      <w:footerReference w:type="first" r:id="rId13"/>
      <w:pgSz w:w="11906" w:h="16838"/>
      <w:pgMar w:top="0" w:right="707" w:bottom="990" w:left="851"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014A" w:rsidRDefault="00B2014A" w:rsidP="00550BC7">
      <w:pPr>
        <w:spacing w:after="0" w:line="240" w:lineRule="auto"/>
      </w:pPr>
      <w:r>
        <w:separator/>
      </w:r>
    </w:p>
  </w:endnote>
  <w:endnote w:type="continuationSeparator" w:id="1">
    <w:p w:rsidR="00B2014A" w:rsidRDefault="00B2014A" w:rsidP="00550B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T Bold Heading">
    <w:panose1 w:val="020104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EAA" w:rsidRDefault="008D4EA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EAA" w:rsidRDefault="008D4EA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EAA" w:rsidRDefault="008D4EA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014A" w:rsidRDefault="00B2014A" w:rsidP="00550BC7">
      <w:pPr>
        <w:spacing w:after="0" w:line="240" w:lineRule="auto"/>
      </w:pPr>
      <w:r>
        <w:separator/>
      </w:r>
    </w:p>
  </w:footnote>
  <w:footnote w:type="continuationSeparator" w:id="1">
    <w:p w:rsidR="00B2014A" w:rsidRDefault="00B2014A" w:rsidP="00550B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EAA" w:rsidRDefault="008D4EA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EAA" w:rsidRDefault="008D4EAA">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EAA" w:rsidRDefault="008D4EA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65D3A"/>
    <w:multiLevelType w:val="hybridMultilevel"/>
    <w:tmpl w:val="8D6A988A"/>
    <w:lvl w:ilvl="0" w:tplc="BEE86CB4">
      <w:start w:val="23"/>
      <w:numFmt w:val="bullet"/>
      <w:lvlText w:val="-"/>
      <w:lvlJc w:val="left"/>
      <w:pPr>
        <w:ind w:left="1568" w:hanging="360"/>
      </w:pPr>
      <w:rPr>
        <w:rFonts w:ascii="Arial" w:eastAsiaTheme="minorEastAsia" w:hAnsi="Arial" w:cs="Aria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1">
    <w:nsid w:val="0998385C"/>
    <w:multiLevelType w:val="hybridMultilevel"/>
    <w:tmpl w:val="7806F05A"/>
    <w:lvl w:ilvl="0" w:tplc="C38A15D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E6D09"/>
    <w:multiLevelType w:val="hybridMultilevel"/>
    <w:tmpl w:val="E9AAAA9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04F6206"/>
    <w:multiLevelType w:val="hybridMultilevel"/>
    <w:tmpl w:val="A2F4E560"/>
    <w:lvl w:ilvl="0" w:tplc="75ACDAA6">
      <w:start w:val="1"/>
      <w:numFmt w:val="decimal"/>
      <w:lvlText w:val="%1."/>
      <w:lvlJc w:val="left"/>
      <w:pPr>
        <w:ind w:left="360" w:hanging="360"/>
      </w:pPr>
    </w:lvl>
    <w:lvl w:ilvl="1" w:tplc="04090019">
      <w:start w:val="1"/>
      <w:numFmt w:val="decimal"/>
      <w:lvlText w:val="%2."/>
      <w:lvlJc w:val="left"/>
      <w:pPr>
        <w:tabs>
          <w:tab w:val="num" w:pos="2288"/>
        </w:tabs>
        <w:ind w:left="2288" w:hanging="360"/>
      </w:pPr>
    </w:lvl>
    <w:lvl w:ilvl="2" w:tplc="0409001B">
      <w:start w:val="1"/>
      <w:numFmt w:val="decimal"/>
      <w:lvlText w:val="%3."/>
      <w:lvlJc w:val="left"/>
      <w:pPr>
        <w:tabs>
          <w:tab w:val="num" w:pos="3008"/>
        </w:tabs>
        <w:ind w:left="3008" w:hanging="360"/>
      </w:pPr>
    </w:lvl>
    <w:lvl w:ilvl="3" w:tplc="0409000F">
      <w:start w:val="1"/>
      <w:numFmt w:val="decimal"/>
      <w:lvlText w:val="%4."/>
      <w:lvlJc w:val="left"/>
      <w:pPr>
        <w:tabs>
          <w:tab w:val="num" w:pos="3728"/>
        </w:tabs>
        <w:ind w:left="3728" w:hanging="360"/>
      </w:pPr>
    </w:lvl>
    <w:lvl w:ilvl="4" w:tplc="04090019">
      <w:start w:val="1"/>
      <w:numFmt w:val="decimal"/>
      <w:lvlText w:val="%5."/>
      <w:lvlJc w:val="left"/>
      <w:pPr>
        <w:tabs>
          <w:tab w:val="num" w:pos="4448"/>
        </w:tabs>
        <w:ind w:left="4448" w:hanging="360"/>
      </w:pPr>
    </w:lvl>
    <w:lvl w:ilvl="5" w:tplc="0409001B">
      <w:start w:val="1"/>
      <w:numFmt w:val="decimal"/>
      <w:lvlText w:val="%6."/>
      <w:lvlJc w:val="left"/>
      <w:pPr>
        <w:tabs>
          <w:tab w:val="num" w:pos="5168"/>
        </w:tabs>
        <w:ind w:left="5168" w:hanging="360"/>
      </w:pPr>
    </w:lvl>
    <w:lvl w:ilvl="6" w:tplc="0409000F">
      <w:start w:val="1"/>
      <w:numFmt w:val="decimal"/>
      <w:lvlText w:val="%7."/>
      <w:lvlJc w:val="left"/>
      <w:pPr>
        <w:tabs>
          <w:tab w:val="num" w:pos="5888"/>
        </w:tabs>
        <w:ind w:left="5888" w:hanging="360"/>
      </w:pPr>
    </w:lvl>
    <w:lvl w:ilvl="7" w:tplc="04090019">
      <w:start w:val="1"/>
      <w:numFmt w:val="decimal"/>
      <w:lvlText w:val="%8."/>
      <w:lvlJc w:val="left"/>
      <w:pPr>
        <w:tabs>
          <w:tab w:val="num" w:pos="6608"/>
        </w:tabs>
        <w:ind w:left="6608" w:hanging="360"/>
      </w:pPr>
    </w:lvl>
    <w:lvl w:ilvl="8" w:tplc="0409001B">
      <w:start w:val="1"/>
      <w:numFmt w:val="decimal"/>
      <w:lvlText w:val="%9."/>
      <w:lvlJc w:val="left"/>
      <w:pPr>
        <w:tabs>
          <w:tab w:val="num" w:pos="7328"/>
        </w:tabs>
        <w:ind w:left="7328" w:hanging="360"/>
      </w:pPr>
    </w:lvl>
  </w:abstractNum>
  <w:abstractNum w:abstractNumId="4">
    <w:nsid w:val="1422238A"/>
    <w:multiLevelType w:val="hybridMultilevel"/>
    <w:tmpl w:val="EFCC20AC"/>
    <w:lvl w:ilvl="0" w:tplc="A89C0792">
      <w:start w:val="1"/>
      <w:numFmt w:val="decimal"/>
      <w:lvlText w:val="%1-"/>
      <w:lvlJc w:val="left"/>
      <w:pPr>
        <w:ind w:left="-154" w:hanging="360"/>
      </w:pPr>
      <w:rPr>
        <w:rFonts w:hint="default"/>
        <w:sz w:val="28"/>
      </w:rPr>
    </w:lvl>
    <w:lvl w:ilvl="1" w:tplc="04090019" w:tentative="1">
      <w:start w:val="1"/>
      <w:numFmt w:val="lowerLetter"/>
      <w:lvlText w:val="%2."/>
      <w:lvlJc w:val="left"/>
      <w:pPr>
        <w:ind w:left="566" w:hanging="360"/>
      </w:pPr>
    </w:lvl>
    <w:lvl w:ilvl="2" w:tplc="0409001B" w:tentative="1">
      <w:start w:val="1"/>
      <w:numFmt w:val="lowerRoman"/>
      <w:lvlText w:val="%3."/>
      <w:lvlJc w:val="right"/>
      <w:pPr>
        <w:ind w:left="1286" w:hanging="180"/>
      </w:pPr>
    </w:lvl>
    <w:lvl w:ilvl="3" w:tplc="0409000F" w:tentative="1">
      <w:start w:val="1"/>
      <w:numFmt w:val="decimal"/>
      <w:lvlText w:val="%4."/>
      <w:lvlJc w:val="left"/>
      <w:pPr>
        <w:ind w:left="2006" w:hanging="360"/>
      </w:pPr>
    </w:lvl>
    <w:lvl w:ilvl="4" w:tplc="04090019" w:tentative="1">
      <w:start w:val="1"/>
      <w:numFmt w:val="lowerLetter"/>
      <w:lvlText w:val="%5."/>
      <w:lvlJc w:val="left"/>
      <w:pPr>
        <w:ind w:left="2726" w:hanging="360"/>
      </w:pPr>
    </w:lvl>
    <w:lvl w:ilvl="5" w:tplc="0409001B" w:tentative="1">
      <w:start w:val="1"/>
      <w:numFmt w:val="lowerRoman"/>
      <w:lvlText w:val="%6."/>
      <w:lvlJc w:val="right"/>
      <w:pPr>
        <w:ind w:left="3446" w:hanging="180"/>
      </w:pPr>
    </w:lvl>
    <w:lvl w:ilvl="6" w:tplc="0409000F" w:tentative="1">
      <w:start w:val="1"/>
      <w:numFmt w:val="decimal"/>
      <w:lvlText w:val="%7."/>
      <w:lvlJc w:val="left"/>
      <w:pPr>
        <w:ind w:left="4166" w:hanging="360"/>
      </w:pPr>
    </w:lvl>
    <w:lvl w:ilvl="7" w:tplc="04090019" w:tentative="1">
      <w:start w:val="1"/>
      <w:numFmt w:val="lowerLetter"/>
      <w:lvlText w:val="%8."/>
      <w:lvlJc w:val="left"/>
      <w:pPr>
        <w:ind w:left="4886" w:hanging="360"/>
      </w:pPr>
    </w:lvl>
    <w:lvl w:ilvl="8" w:tplc="0409001B" w:tentative="1">
      <w:start w:val="1"/>
      <w:numFmt w:val="lowerRoman"/>
      <w:lvlText w:val="%9."/>
      <w:lvlJc w:val="right"/>
      <w:pPr>
        <w:ind w:left="5606" w:hanging="180"/>
      </w:pPr>
    </w:lvl>
  </w:abstractNum>
  <w:abstractNum w:abstractNumId="5">
    <w:nsid w:val="145E11DE"/>
    <w:multiLevelType w:val="hybridMultilevel"/>
    <w:tmpl w:val="0958AF54"/>
    <w:lvl w:ilvl="0" w:tplc="6804E08C">
      <w:start w:val="1"/>
      <w:numFmt w:val="decimal"/>
      <w:lvlText w:val="%1-"/>
      <w:lvlJc w:val="left"/>
      <w:pPr>
        <w:ind w:left="727" w:hanging="360"/>
      </w:pPr>
      <w:rPr>
        <w:rFonts w:hint="default"/>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6">
    <w:nsid w:val="18A531A4"/>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7">
    <w:nsid w:val="20645DE4"/>
    <w:multiLevelType w:val="hybridMultilevel"/>
    <w:tmpl w:val="B804EA50"/>
    <w:lvl w:ilvl="0" w:tplc="96804EBA">
      <w:start w:val="7541"/>
      <w:numFmt w:val="bullet"/>
      <w:lvlText w:val=""/>
      <w:lvlJc w:val="left"/>
      <w:pPr>
        <w:ind w:left="-350" w:hanging="360"/>
      </w:pPr>
      <w:rPr>
        <w:rFonts w:ascii="Symbol" w:eastAsiaTheme="minorEastAsia" w:hAnsi="Symbol" w:cstheme="minorBidi" w:hint="default"/>
      </w:rPr>
    </w:lvl>
    <w:lvl w:ilvl="1" w:tplc="04090003" w:tentative="1">
      <w:start w:val="1"/>
      <w:numFmt w:val="bullet"/>
      <w:lvlText w:val="o"/>
      <w:lvlJc w:val="left"/>
      <w:pPr>
        <w:ind w:left="370" w:hanging="360"/>
      </w:pPr>
      <w:rPr>
        <w:rFonts w:ascii="Courier New" w:hAnsi="Courier New" w:cs="Courier New" w:hint="default"/>
      </w:rPr>
    </w:lvl>
    <w:lvl w:ilvl="2" w:tplc="04090005" w:tentative="1">
      <w:start w:val="1"/>
      <w:numFmt w:val="bullet"/>
      <w:lvlText w:val=""/>
      <w:lvlJc w:val="left"/>
      <w:pPr>
        <w:ind w:left="1090" w:hanging="360"/>
      </w:pPr>
      <w:rPr>
        <w:rFonts w:ascii="Wingdings" w:hAnsi="Wingdings" w:hint="default"/>
      </w:rPr>
    </w:lvl>
    <w:lvl w:ilvl="3" w:tplc="04090001" w:tentative="1">
      <w:start w:val="1"/>
      <w:numFmt w:val="bullet"/>
      <w:lvlText w:val=""/>
      <w:lvlJc w:val="left"/>
      <w:pPr>
        <w:ind w:left="1810" w:hanging="360"/>
      </w:pPr>
      <w:rPr>
        <w:rFonts w:ascii="Symbol" w:hAnsi="Symbol" w:hint="default"/>
      </w:rPr>
    </w:lvl>
    <w:lvl w:ilvl="4" w:tplc="04090003" w:tentative="1">
      <w:start w:val="1"/>
      <w:numFmt w:val="bullet"/>
      <w:lvlText w:val="o"/>
      <w:lvlJc w:val="left"/>
      <w:pPr>
        <w:ind w:left="2530" w:hanging="360"/>
      </w:pPr>
      <w:rPr>
        <w:rFonts w:ascii="Courier New" w:hAnsi="Courier New" w:cs="Courier New" w:hint="default"/>
      </w:rPr>
    </w:lvl>
    <w:lvl w:ilvl="5" w:tplc="04090005" w:tentative="1">
      <w:start w:val="1"/>
      <w:numFmt w:val="bullet"/>
      <w:lvlText w:val=""/>
      <w:lvlJc w:val="left"/>
      <w:pPr>
        <w:ind w:left="3250" w:hanging="360"/>
      </w:pPr>
      <w:rPr>
        <w:rFonts w:ascii="Wingdings" w:hAnsi="Wingdings" w:hint="default"/>
      </w:rPr>
    </w:lvl>
    <w:lvl w:ilvl="6" w:tplc="04090001" w:tentative="1">
      <w:start w:val="1"/>
      <w:numFmt w:val="bullet"/>
      <w:lvlText w:val=""/>
      <w:lvlJc w:val="left"/>
      <w:pPr>
        <w:ind w:left="3970" w:hanging="360"/>
      </w:pPr>
      <w:rPr>
        <w:rFonts w:ascii="Symbol" w:hAnsi="Symbol" w:hint="default"/>
      </w:rPr>
    </w:lvl>
    <w:lvl w:ilvl="7" w:tplc="04090003" w:tentative="1">
      <w:start w:val="1"/>
      <w:numFmt w:val="bullet"/>
      <w:lvlText w:val="o"/>
      <w:lvlJc w:val="left"/>
      <w:pPr>
        <w:ind w:left="4690" w:hanging="360"/>
      </w:pPr>
      <w:rPr>
        <w:rFonts w:ascii="Courier New" w:hAnsi="Courier New" w:cs="Courier New" w:hint="default"/>
      </w:rPr>
    </w:lvl>
    <w:lvl w:ilvl="8" w:tplc="04090005" w:tentative="1">
      <w:start w:val="1"/>
      <w:numFmt w:val="bullet"/>
      <w:lvlText w:val=""/>
      <w:lvlJc w:val="left"/>
      <w:pPr>
        <w:ind w:left="5410" w:hanging="360"/>
      </w:pPr>
      <w:rPr>
        <w:rFonts w:ascii="Wingdings" w:hAnsi="Wingdings" w:hint="default"/>
      </w:rPr>
    </w:lvl>
  </w:abstractNum>
  <w:abstractNum w:abstractNumId="8">
    <w:nsid w:val="22777289"/>
    <w:multiLevelType w:val="hybridMultilevel"/>
    <w:tmpl w:val="86168D2C"/>
    <w:lvl w:ilvl="0" w:tplc="44C6F640">
      <w:start w:val="35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AC0D0F"/>
    <w:multiLevelType w:val="hybridMultilevel"/>
    <w:tmpl w:val="21CE504E"/>
    <w:lvl w:ilvl="0" w:tplc="64A6C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A47BFC"/>
    <w:multiLevelType w:val="hybridMultilevel"/>
    <w:tmpl w:val="26D4F0DC"/>
    <w:lvl w:ilvl="0" w:tplc="8D6AB10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nsid w:val="32701E68"/>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3D66809"/>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4ED19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5774827"/>
    <w:multiLevelType w:val="hybridMultilevel"/>
    <w:tmpl w:val="84D8F56A"/>
    <w:lvl w:ilvl="0" w:tplc="7B76DE5E">
      <w:start w:val="1"/>
      <w:numFmt w:val="bullet"/>
      <w:lvlText w:val=""/>
      <w:lvlJc w:val="left"/>
      <w:pPr>
        <w:ind w:left="473" w:hanging="360"/>
      </w:pPr>
      <w:rPr>
        <w:rFonts w:ascii="Wingdings" w:hAnsi="Wingdings" w:hint="default"/>
        <w:sz w:val="32"/>
        <w:szCs w:val="32"/>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5">
    <w:nsid w:val="38817235"/>
    <w:multiLevelType w:val="hybridMultilevel"/>
    <w:tmpl w:val="51CEBF10"/>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6">
    <w:nsid w:val="3A870537"/>
    <w:multiLevelType w:val="hybridMultilevel"/>
    <w:tmpl w:val="DA9AF1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E6F6832"/>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5CB4AE6"/>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460C70F9"/>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5D6856"/>
    <w:multiLevelType w:val="hybridMultilevel"/>
    <w:tmpl w:val="B802AEF0"/>
    <w:lvl w:ilvl="0" w:tplc="9642FF5A">
      <w:start w:val="1"/>
      <w:numFmt w:val="decimal"/>
      <w:lvlText w:val="%1-"/>
      <w:lvlJc w:val="left"/>
      <w:pPr>
        <w:ind w:left="360" w:hanging="360"/>
      </w:pPr>
      <w:rPr>
        <w:rFonts w:ascii="Arial" w:hAnsi="Arial" w:cs="PT Bold Heading" w:hint="default"/>
      </w:rPr>
    </w:lvl>
    <w:lvl w:ilvl="1" w:tplc="04090019" w:tentative="1">
      <w:start w:val="1"/>
      <w:numFmt w:val="lowerLetter"/>
      <w:lvlText w:val="%2."/>
      <w:lvlJc w:val="left"/>
      <w:pPr>
        <w:ind w:left="374" w:hanging="360"/>
      </w:pPr>
    </w:lvl>
    <w:lvl w:ilvl="2" w:tplc="0409001B" w:tentative="1">
      <w:start w:val="1"/>
      <w:numFmt w:val="lowerRoman"/>
      <w:lvlText w:val="%3."/>
      <w:lvlJc w:val="right"/>
      <w:pPr>
        <w:ind w:left="1094" w:hanging="180"/>
      </w:pPr>
    </w:lvl>
    <w:lvl w:ilvl="3" w:tplc="0409000F" w:tentative="1">
      <w:start w:val="1"/>
      <w:numFmt w:val="decimal"/>
      <w:lvlText w:val="%4."/>
      <w:lvlJc w:val="left"/>
      <w:pPr>
        <w:ind w:left="1814" w:hanging="360"/>
      </w:pPr>
    </w:lvl>
    <w:lvl w:ilvl="4" w:tplc="04090019" w:tentative="1">
      <w:start w:val="1"/>
      <w:numFmt w:val="lowerLetter"/>
      <w:lvlText w:val="%5."/>
      <w:lvlJc w:val="left"/>
      <w:pPr>
        <w:ind w:left="2534" w:hanging="360"/>
      </w:pPr>
    </w:lvl>
    <w:lvl w:ilvl="5" w:tplc="0409001B" w:tentative="1">
      <w:start w:val="1"/>
      <w:numFmt w:val="lowerRoman"/>
      <w:lvlText w:val="%6."/>
      <w:lvlJc w:val="right"/>
      <w:pPr>
        <w:ind w:left="3254" w:hanging="180"/>
      </w:pPr>
    </w:lvl>
    <w:lvl w:ilvl="6" w:tplc="0409000F" w:tentative="1">
      <w:start w:val="1"/>
      <w:numFmt w:val="decimal"/>
      <w:lvlText w:val="%7."/>
      <w:lvlJc w:val="left"/>
      <w:pPr>
        <w:ind w:left="3974" w:hanging="360"/>
      </w:pPr>
    </w:lvl>
    <w:lvl w:ilvl="7" w:tplc="04090019" w:tentative="1">
      <w:start w:val="1"/>
      <w:numFmt w:val="lowerLetter"/>
      <w:lvlText w:val="%8."/>
      <w:lvlJc w:val="left"/>
      <w:pPr>
        <w:ind w:left="4694" w:hanging="360"/>
      </w:pPr>
    </w:lvl>
    <w:lvl w:ilvl="8" w:tplc="0409001B" w:tentative="1">
      <w:start w:val="1"/>
      <w:numFmt w:val="lowerRoman"/>
      <w:lvlText w:val="%9."/>
      <w:lvlJc w:val="right"/>
      <w:pPr>
        <w:ind w:left="5414" w:hanging="180"/>
      </w:pPr>
    </w:lvl>
  </w:abstractNum>
  <w:abstractNum w:abstractNumId="21">
    <w:nsid w:val="4D8537C8"/>
    <w:multiLevelType w:val="hybridMultilevel"/>
    <w:tmpl w:val="1C52CE22"/>
    <w:lvl w:ilvl="0" w:tplc="93FA48FA">
      <w:start w:val="3"/>
      <w:numFmt w:val="decimal"/>
      <w:lvlText w:val="%1-"/>
      <w:lvlJc w:val="left"/>
      <w:pPr>
        <w:tabs>
          <w:tab w:val="num" w:pos="360"/>
        </w:tabs>
        <w:ind w:left="360" w:hanging="360"/>
      </w:pPr>
      <w:rPr>
        <w:lang w:bidi="ar-S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5630A51"/>
    <w:multiLevelType w:val="hybridMultilevel"/>
    <w:tmpl w:val="22903C68"/>
    <w:lvl w:ilvl="0" w:tplc="A1DE3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100273"/>
    <w:multiLevelType w:val="hybridMultilevel"/>
    <w:tmpl w:val="2FC2AA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EC97DD6"/>
    <w:multiLevelType w:val="hybridMultilevel"/>
    <w:tmpl w:val="14EE49FA"/>
    <w:lvl w:ilvl="0" w:tplc="CB5C30E4">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237E41"/>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A38428A"/>
    <w:multiLevelType w:val="hybridMultilevel"/>
    <w:tmpl w:val="E4CE4430"/>
    <w:lvl w:ilvl="0" w:tplc="04090009">
      <w:start w:val="1"/>
      <w:numFmt w:val="bullet"/>
      <w:lvlText w:val=""/>
      <w:lvlJc w:val="left"/>
      <w:pPr>
        <w:ind w:left="-324" w:hanging="360"/>
      </w:pPr>
      <w:rPr>
        <w:rFonts w:ascii="Wingdings" w:hAnsi="Wingdings" w:hint="default"/>
      </w:rPr>
    </w:lvl>
    <w:lvl w:ilvl="1" w:tplc="04090003" w:tentative="1">
      <w:start w:val="1"/>
      <w:numFmt w:val="bullet"/>
      <w:lvlText w:val="o"/>
      <w:lvlJc w:val="left"/>
      <w:pPr>
        <w:ind w:left="396" w:hanging="360"/>
      </w:pPr>
      <w:rPr>
        <w:rFonts w:ascii="Courier New" w:hAnsi="Courier New" w:cs="Courier New" w:hint="default"/>
      </w:rPr>
    </w:lvl>
    <w:lvl w:ilvl="2" w:tplc="04090005" w:tentative="1">
      <w:start w:val="1"/>
      <w:numFmt w:val="bullet"/>
      <w:lvlText w:val=""/>
      <w:lvlJc w:val="left"/>
      <w:pPr>
        <w:ind w:left="1116" w:hanging="360"/>
      </w:pPr>
      <w:rPr>
        <w:rFonts w:ascii="Wingdings" w:hAnsi="Wingdings" w:hint="default"/>
      </w:rPr>
    </w:lvl>
    <w:lvl w:ilvl="3" w:tplc="04090001" w:tentative="1">
      <w:start w:val="1"/>
      <w:numFmt w:val="bullet"/>
      <w:lvlText w:val=""/>
      <w:lvlJc w:val="left"/>
      <w:pPr>
        <w:ind w:left="1836" w:hanging="360"/>
      </w:pPr>
      <w:rPr>
        <w:rFonts w:ascii="Symbol" w:hAnsi="Symbol" w:hint="default"/>
      </w:rPr>
    </w:lvl>
    <w:lvl w:ilvl="4" w:tplc="04090003" w:tentative="1">
      <w:start w:val="1"/>
      <w:numFmt w:val="bullet"/>
      <w:lvlText w:val="o"/>
      <w:lvlJc w:val="left"/>
      <w:pPr>
        <w:ind w:left="2556" w:hanging="360"/>
      </w:pPr>
      <w:rPr>
        <w:rFonts w:ascii="Courier New" w:hAnsi="Courier New" w:cs="Courier New" w:hint="default"/>
      </w:rPr>
    </w:lvl>
    <w:lvl w:ilvl="5" w:tplc="04090005" w:tentative="1">
      <w:start w:val="1"/>
      <w:numFmt w:val="bullet"/>
      <w:lvlText w:val=""/>
      <w:lvlJc w:val="left"/>
      <w:pPr>
        <w:ind w:left="3276" w:hanging="360"/>
      </w:pPr>
      <w:rPr>
        <w:rFonts w:ascii="Wingdings" w:hAnsi="Wingdings" w:hint="default"/>
      </w:rPr>
    </w:lvl>
    <w:lvl w:ilvl="6" w:tplc="04090001" w:tentative="1">
      <w:start w:val="1"/>
      <w:numFmt w:val="bullet"/>
      <w:lvlText w:val=""/>
      <w:lvlJc w:val="left"/>
      <w:pPr>
        <w:ind w:left="3996" w:hanging="360"/>
      </w:pPr>
      <w:rPr>
        <w:rFonts w:ascii="Symbol" w:hAnsi="Symbol" w:hint="default"/>
      </w:rPr>
    </w:lvl>
    <w:lvl w:ilvl="7" w:tplc="04090003" w:tentative="1">
      <w:start w:val="1"/>
      <w:numFmt w:val="bullet"/>
      <w:lvlText w:val="o"/>
      <w:lvlJc w:val="left"/>
      <w:pPr>
        <w:ind w:left="4716" w:hanging="360"/>
      </w:pPr>
      <w:rPr>
        <w:rFonts w:ascii="Courier New" w:hAnsi="Courier New" w:cs="Courier New" w:hint="default"/>
      </w:rPr>
    </w:lvl>
    <w:lvl w:ilvl="8" w:tplc="04090005" w:tentative="1">
      <w:start w:val="1"/>
      <w:numFmt w:val="bullet"/>
      <w:lvlText w:val=""/>
      <w:lvlJc w:val="left"/>
      <w:pPr>
        <w:ind w:left="5436" w:hanging="360"/>
      </w:pPr>
      <w:rPr>
        <w:rFonts w:ascii="Wingdings" w:hAnsi="Wingdings" w:hint="default"/>
      </w:rPr>
    </w:lvl>
  </w:abstractNum>
  <w:abstractNum w:abstractNumId="27">
    <w:nsid w:val="6C3E66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C943FF5"/>
    <w:multiLevelType w:val="hybridMultilevel"/>
    <w:tmpl w:val="4E80DD58"/>
    <w:lvl w:ilvl="0" w:tplc="7A20806C">
      <w:numFmt w:val="bullet"/>
      <w:lvlText w:val="-"/>
      <w:lvlJc w:val="left"/>
      <w:pPr>
        <w:tabs>
          <w:tab w:val="num" w:pos="360"/>
        </w:tabs>
        <w:ind w:left="360" w:hanging="360"/>
      </w:pPr>
      <w:rPr>
        <w:rFonts w:ascii="Arial" w:eastAsia="Times New Roman" w:hAnsi="Arial" w:cs="Aria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6CA96B74"/>
    <w:multiLevelType w:val="hybridMultilevel"/>
    <w:tmpl w:val="44F49C4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6EA62893"/>
    <w:multiLevelType w:val="hybridMultilevel"/>
    <w:tmpl w:val="2A74292C"/>
    <w:lvl w:ilvl="0" w:tplc="DD824182">
      <w:start w:val="1"/>
      <w:numFmt w:val="decimal"/>
      <w:lvlText w:val="%1-"/>
      <w:lvlJc w:val="left"/>
      <w:pPr>
        <w:ind w:left="-28" w:hanging="360"/>
      </w:pPr>
      <w:rPr>
        <w:rFonts w:asciiTheme="minorBidi" w:eastAsiaTheme="minorEastAsia" w:hAnsiTheme="minorBidi" w:cs="Simplified Arabic"/>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15B754E"/>
    <w:multiLevelType w:val="hybridMultilevel"/>
    <w:tmpl w:val="97843B56"/>
    <w:lvl w:ilvl="0" w:tplc="B2C8353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1830A72"/>
    <w:multiLevelType w:val="hybridMultilevel"/>
    <w:tmpl w:val="6ABC1F86"/>
    <w:lvl w:ilvl="0" w:tplc="D090C60A">
      <w:start w:val="1"/>
      <w:numFmt w:val="decimal"/>
      <w:lvlText w:val="%1."/>
      <w:lvlJc w:val="left"/>
      <w:pPr>
        <w:ind w:left="360" w:hanging="360"/>
      </w:pPr>
      <w:rPr>
        <w:lang w:bidi="ar-S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3684098"/>
    <w:multiLevelType w:val="hybridMultilevel"/>
    <w:tmpl w:val="3DEE58DA"/>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5DE20C9"/>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35">
    <w:nsid w:val="78825A75"/>
    <w:multiLevelType w:val="hybridMultilevel"/>
    <w:tmpl w:val="C3C61CB2"/>
    <w:lvl w:ilvl="0" w:tplc="2484624E">
      <w:start w:val="1"/>
      <w:numFmt w:val="bullet"/>
      <w:lvlText w:val="-"/>
      <w:lvlJc w:val="left"/>
      <w:pPr>
        <w:ind w:left="206" w:hanging="360"/>
      </w:pPr>
      <w:rPr>
        <w:rFonts w:ascii="Arial" w:eastAsia="Times New Roman" w:hAnsi="Arial" w:cs="Arial" w:hint="default"/>
      </w:rPr>
    </w:lvl>
    <w:lvl w:ilvl="1" w:tplc="04090003" w:tentative="1">
      <w:start w:val="1"/>
      <w:numFmt w:val="bullet"/>
      <w:lvlText w:val="o"/>
      <w:lvlJc w:val="left"/>
      <w:pPr>
        <w:ind w:left="926" w:hanging="360"/>
      </w:pPr>
      <w:rPr>
        <w:rFonts w:ascii="Courier New" w:hAnsi="Courier New" w:cs="Courier New" w:hint="default"/>
      </w:rPr>
    </w:lvl>
    <w:lvl w:ilvl="2" w:tplc="04090005" w:tentative="1">
      <w:start w:val="1"/>
      <w:numFmt w:val="bullet"/>
      <w:lvlText w:val=""/>
      <w:lvlJc w:val="left"/>
      <w:pPr>
        <w:ind w:left="1646" w:hanging="360"/>
      </w:pPr>
      <w:rPr>
        <w:rFonts w:ascii="Wingdings" w:hAnsi="Wingdings" w:hint="default"/>
      </w:rPr>
    </w:lvl>
    <w:lvl w:ilvl="3" w:tplc="04090001" w:tentative="1">
      <w:start w:val="1"/>
      <w:numFmt w:val="bullet"/>
      <w:lvlText w:val=""/>
      <w:lvlJc w:val="left"/>
      <w:pPr>
        <w:ind w:left="2366" w:hanging="360"/>
      </w:pPr>
      <w:rPr>
        <w:rFonts w:ascii="Symbol" w:hAnsi="Symbol" w:hint="default"/>
      </w:rPr>
    </w:lvl>
    <w:lvl w:ilvl="4" w:tplc="04090003" w:tentative="1">
      <w:start w:val="1"/>
      <w:numFmt w:val="bullet"/>
      <w:lvlText w:val="o"/>
      <w:lvlJc w:val="left"/>
      <w:pPr>
        <w:ind w:left="3086" w:hanging="360"/>
      </w:pPr>
      <w:rPr>
        <w:rFonts w:ascii="Courier New" w:hAnsi="Courier New" w:cs="Courier New" w:hint="default"/>
      </w:rPr>
    </w:lvl>
    <w:lvl w:ilvl="5" w:tplc="04090005" w:tentative="1">
      <w:start w:val="1"/>
      <w:numFmt w:val="bullet"/>
      <w:lvlText w:val=""/>
      <w:lvlJc w:val="left"/>
      <w:pPr>
        <w:ind w:left="3806" w:hanging="360"/>
      </w:pPr>
      <w:rPr>
        <w:rFonts w:ascii="Wingdings" w:hAnsi="Wingdings" w:hint="default"/>
      </w:rPr>
    </w:lvl>
    <w:lvl w:ilvl="6" w:tplc="04090001" w:tentative="1">
      <w:start w:val="1"/>
      <w:numFmt w:val="bullet"/>
      <w:lvlText w:val=""/>
      <w:lvlJc w:val="left"/>
      <w:pPr>
        <w:ind w:left="4526" w:hanging="360"/>
      </w:pPr>
      <w:rPr>
        <w:rFonts w:ascii="Symbol" w:hAnsi="Symbol" w:hint="default"/>
      </w:rPr>
    </w:lvl>
    <w:lvl w:ilvl="7" w:tplc="04090003" w:tentative="1">
      <w:start w:val="1"/>
      <w:numFmt w:val="bullet"/>
      <w:lvlText w:val="o"/>
      <w:lvlJc w:val="left"/>
      <w:pPr>
        <w:ind w:left="5246" w:hanging="360"/>
      </w:pPr>
      <w:rPr>
        <w:rFonts w:ascii="Courier New" w:hAnsi="Courier New" w:cs="Courier New" w:hint="default"/>
      </w:rPr>
    </w:lvl>
    <w:lvl w:ilvl="8" w:tplc="04090005" w:tentative="1">
      <w:start w:val="1"/>
      <w:numFmt w:val="bullet"/>
      <w:lvlText w:val=""/>
      <w:lvlJc w:val="left"/>
      <w:pPr>
        <w:ind w:left="5966" w:hanging="360"/>
      </w:pPr>
      <w:rPr>
        <w:rFonts w:ascii="Wingdings" w:hAnsi="Wingdings" w:hint="default"/>
      </w:rPr>
    </w:lvl>
  </w:abstractNum>
  <w:abstractNum w:abstractNumId="36">
    <w:nsid w:val="78EA6D04"/>
    <w:multiLevelType w:val="hybridMultilevel"/>
    <w:tmpl w:val="5A26B95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ABE24AE"/>
    <w:multiLevelType w:val="hybridMultilevel"/>
    <w:tmpl w:val="88B891E2"/>
    <w:lvl w:ilvl="0" w:tplc="FF169188">
      <w:start w:val="2"/>
      <w:numFmt w:val="decimal"/>
      <w:lvlText w:val="%1-"/>
      <w:lvlJc w:val="left"/>
      <w:pPr>
        <w:ind w:left="388" w:hanging="360"/>
      </w:pPr>
      <w:rPr>
        <w:rFonts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num w:numId="1">
    <w:abstractNumId w:val="12"/>
  </w:num>
  <w:num w:numId="2">
    <w:abstractNumId w:val="2"/>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22"/>
  </w:num>
  <w:num w:numId="9">
    <w:abstractNumId w:val="1"/>
  </w:num>
  <w:num w:numId="10">
    <w:abstractNumId w:val="0"/>
  </w:num>
  <w:num w:numId="11">
    <w:abstractNumId w:val="15"/>
  </w:num>
  <w:num w:numId="12">
    <w:abstractNumId w:val="19"/>
  </w:num>
  <w:num w:numId="13">
    <w:abstractNumId w:val="25"/>
  </w:num>
  <w:num w:numId="14">
    <w:abstractNumId w:val="27"/>
  </w:num>
  <w:num w:numId="15">
    <w:abstractNumId w:val="17"/>
  </w:num>
  <w:num w:numId="16">
    <w:abstractNumId w:val="13"/>
  </w:num>
  <w:num w:numId="1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5"/>
  </w:num>
  <w:num w:numId="20">
    <w:abstractNumId w:val="23"/>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14"/>
  </w:num>
  <w:num w:numId="26">
    <w:abstractNumId w:val="18"/>
  </w:num>
  <w:num w:numId="27">
    <w:abstractNumId w:val="34"/>
  </w:num>
  <w:num w:numId="28">
    <w:abstractNumId w:val="6"/>
  </w:num>
  <w:num w:numId="29">
    <w:abstractNumId w:val="20"/>
  </w:num>
  <w:num w:numId="30">
    <w:abstractNumId w:val="36"/>
  </w:num>
  <w:num w:numId="31">
    <w:abstractNumId w:val="16"/>
  </w:num>
  <w:num w:numId="32">
    <w:abstractNumId w:val="9"/>
  </w:num>
  <w:num w:numId="33">
    <w:abstractNumId w:val="7"/>
  </w:num>
  <w:num w:numId="34">
    <w:abstractNumId w:val="32"/>
  </w:num>
  <w:num w:numId="35">
    <w:abstractNumId w:val="11"/>
  </w:num>
  <w:num w:numId="36">
    <w:abstractNumId w:val="24"/>
  </w:num>
  <w:num w:numId="37">
    <w:abstractNumId w:val="10"/>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drawingGridHorizontalSpacing w:val="110"/>
  <w:displayHorizontalDrawingGridEvery w:val="2"/>
  <w:characterSpacingControl w:val="doNotCompress"/>
  <w:hdrShapeDefaults>
    <o:shapedefaults v:ext="edit" spidmax="1357826"/>
  </w:hdrShapeDefaults>
  <w:footnotePr>
    <w:footnote w:id="0"/>
    <w:footnote w:id="1"/>
  </w:footnotePr>
  <w:endnotePr>
    <w:endnote w:id="0"/>
    <w:endnote w:id="1"/>
  </w:endnotePr>
  <w:compat>
    <w:useFELayout/>
  </w:compat>
  <w:rsids>
    <w:rsidRoot w:val="00DB1358"/>
    <w:rsid w:val="000004D6"/>
    <w:rsid w:val="000008B8"/>
    <w:rsid w:val="00000906"/>
    <w:rsid w:val="00001740"/>
    <w:rsid w:val="00002DF5"/>
    <w:rsid w:val="000035B1"/>
    <w:rsid w:val="000035BA"/>
    <w:rsid w:val="00004030"/>
    <w:rsid w:val="0000638E"/>
    <w:rsid w:val="00006D24"/>
    <w:rsid w:val="0000702A"/>
    <w:rsid w:val="000073CA"/>
    <w:rsid w:val="00010904"/>
    <w:rsid w:val="00010AEB"/>
    <w:rsid w:val="00010D74"/>
    <w:rsid w:val="00012435"/>
    <w:rsid w:val="00012CF9"/>
    <w:rsid w:val="00013C5C"/>
    <w:rsid w:val="0001402E"/>
    <w:rsid w:val="000140C7"/>
    <w:rsid w:val="000141FC"/>
    <w:rsid w:val="00016DC0"/>
    <w:rsid w:val="00017C49"/>
    <w:rsid w:val="00020D9A"/>
    <w:rsid w:val="00021910"/>
    <w:rsid w:val="00022028"/>
    <w:rsid w:val="00022678"/>
    <w:rsid w:val="00024A7F"/>
    <w:rsid w:val="000267FB"/>
    <w:rsid w:val="000271BE"/>
    <w:rsid w:val="000275EA"/>
    <w:rsid w:val="000276FC"/>
    <w:rsid w:val="00030A1B"/>
    <w:rsid w:val="000322A6"/>
    <w:rsid w:val="000326B4"/>
    <w:rsid w:val="00032FAA"/>
    <w:rsid w:val="000341FE"/>
    <w:rsid w:val="0003568A"/>
    <w:rsid w:val="00035E5F"/>
    <w:rsid w:val="000370CA"/>
    <w:rsid w:val="00037DF3"/>
    <w:rsid w:val="00042A40"/>
    <w:rsid w:val="000432C4"/>
    <w:rsid w:val="00043F9B"/>
    <w:rsid w:val="00044455"/>
    <w:rsid w:val="00044BC2"/>
    <w:rsid w:val="00045527"/>
    <w:rsid w:val="00046411"/>
    <w:rsid w:val="000502E6"/>
    <w:rsid w:val="000516B5"/>
    <w:rsid w:val="000519C6"/>
    <w:rsid w:val="00052642"/>
    <w:rsid w:val="00052AA0"/>
    <w:rsid w:val="00054ECC"/>
    <w:rsid w:val="0005671B"/>
    <w:rsid w:val="00057654"/>
    <w:rsid w:val="00060910"/>
    <w:rsid w:val="00062A47"/>
    <w:rsid w:val="00063814"/>
    <w:rsid w:val="000638C9"/>
    <w:rsid w:val="00067518"/>
    <w:rsid w:val="000675C4"/>
    <w:rsid w:val="00070769"/>
    <w:rsid w:val="00072953"/>
    <w:rsid w:val="00073860"/>
    <w:rsid w:val="000741B8"/>
    <w:rsid w:val="0007543D"/>
    <w:rsid w:val="00076CEF"/>
    <w:rsid w:val="0007792B"/>
    <w:rsid w:val="00082340"/>
    <w:rsid w:val="0008265A"/>
    <w:rsid w:val="00082D45"/>
    <w:rsid w:val="0008353F"/>
    <w:rsid w:val="000836F8"/>
    <w:rsid w:val="00084093"/>
    <w:rsid w:val="0008594D"/>
    <w:rsid w:val="00087DF0"/>
    <w:rsid w:val="0009020D"/>
    <w:rsid w:val="00092227"/>
    <w:rsid w:val="00093200"/>
    <w:rsid w:val="00093CF7"/>
    <w:rsid w:val="0009421F"/>
    <w:rsid w:val="00094F74"/>
    <w:rsid w:val="00096122"/>
    <w:rsid w:val="0009682A"/>
    <w:rsid w:val="000976D4"/>
    <w:rsid w:val="000A02F7"/>
    <w:rsid w:val="000A0AB0"/>
    <w:rsid w:val="000A0E1B"/>
    <w:rsid w:val="000A1367"/>
    <w:rsid w:val="000A1F8E"/>
    <w:rsid w:val="000A2311"/>
    <w:rsid w:val="000A23A9"/>
    <w:rsid w:val="000A513E"/>
    <w:rsid w:val="000A51FD"/>
    <w:rsid w:val="000A5A69"/>
    <w:rsid w:val="000A621B"/>
    <w:rsid w:val="000A7864"/>
    <w:rsid w:val="000B021B"/>
    <w:rsid w:val="000B0793"/>
    <w:rsid w:val="000B0957"/>
    <w:rsid w:val="000B114C"/>
    <w:rsid w:val="000B331C"/>
    <w:rsid w:val="000B368F"/>
    <w:rsid w:val="000B3DC6"/>
    <w:rsid w:val="000B4A34"/>
    <w:rsid w:val="000B5C2A"/>
    <w:rsid w:val="000B66D2"/>
    <w:rsid w:val="000B7056"/>
    <w:rsid w:val="000B77A8"/>
    <w:rsid w:val="000B7A21"/>
    <w:rsid w:val="000C061A"/>
    <w:rsid w:val="000C178F"/>
    <w:rsid w:val="000C2519"/>
    <w:rsid w:val="000C2A36"/>
    <w:rsid w:val="000C3656"/>
    <w:rsid w:val="000C3738"/>
    <w:rsid w:val="000C3BA0"/>
    <w:rsid w:val="000C41C2"/>
    <w:rsid w:val="000C428D"/>
    <w:rsid w:val="000C4C54"/>
    <w:rsid w:val="000C4D47"/>
    <w:rsid w:val="000D0E0E"/>
    <w:rsid w:val="000D1AEA"/>
    <w:rsid w:val="000D3457"/>
    <w:rsid w:val="000D3586"/>
    <w:rsid w:val="000D36E6"/>
    <w:rsid w:val="000D3718"/>
    <w:rsid w:val="000D4CC6"/>
    <w:rsid w:val="000D4CC7"/>
    <w:rsid w:val="000D4E56"/>
    <w:rsid w:val="000D547C"/>
    <w:rsid w:val="000D56F4"/>
    <w:rsid w:val="000D585D"/>
    <w:rsid w:val="000E0234"/>
    <w:rsid w:val="000E1238"/>
    <w:rsid w:val="000E24CB"/>
    <w:rsid w:val="000E27FE"/>
    <w:rsid w:val="000E2A33"/>
    <w:rsid w:val="000E2BA2"/>
    <w:rsid w:val="000E2E5B"/>
    <w:rsid w:val="000E3A40"/>
    <w:rsid w:val="000E3A87"/>
    <w:rsid w:val="000E4417"/>
    <w:rsid w:val="000E4954"/>
    <w:rsid w:val="000E5041"/>
    <w:rsid w:val="000E5B85"/>
    <w:rsid w:val="000E7B3F"/>
    <w:rsid w:val="000E7C94"/>
    <w:rsid w:val="000E7D5F"/>
    <w:rsid w:val="000F01CD"/>
    <w:rsid w:val="000F089D"/>
    <w:rsid w:val="000F21D3"/>
    <w:rsid w:val="000F29F3"/>
    <w:rsid w:val="000F3EE0"/>
    <w:rsid w:val="000F489C"/>
    <w:rsid w:val="000F4A6C"/>
    <w:rsid w:val="000F5158"/>
    <w:rsid w:val="000F6184"/>
    <w:rsid w:val="000F6438"/>
    <w:rsid w:val="000F6CB7"/>
    <w:rsid w:val="000F7889"/>
    <w:rsid w:val="000F79B7"/>
    <w:rsid w:val="001003AD"/>
    <w:rsid w:val="00100647"/>
    <w:rsid w:val="001022A3"/>
    <w:rsid w:val="0010432A"/>
    <w:rsid w:val="0010583B"/>
    <w:rsid w:val="00106431"/>
    <w:rsid w:val="00106550"/>
    <w:rsid w:val="00107B78"/>
    <w:rsid w:val="00110502"/>
    <w:rsid w:val="0011058C"/>
    <w:rsid w:val="0011135B"/>
    <w:rsid w:val="001113BE"/>
    <w:rsid w:val="00113339"/>
    <w:rsid w:val="0011438B"/>
    <w:rsid w:val="00114D13"/>
    <w:rsid w:val="001152D8"/>
    <w:rsid w:val="00115665"/>
    <w:rsid w:val="00115E55"/>
    <w:rsid w:val="00117EDA"/>
    <w:rsid w:val="00120EEB"/>
    <w:rsid w:val="00121266"/>
    <w:rsid w:val="001214B5"/>
    <w:rsid w:val="00121673"/>
    <w:rsid w:val="0012297D"/>
    <w:rsid w:val="00123659"/>
    <w:rsid w:val="00125B1B"/>
    <w:rsid w:val="00127DC4"/>
    <w:rsid w:val="001304A3"/>
    <w:rsid w:val="00130545"/>
    <w:rsid w:val="0013055A"/>
    <w:rsid w:val="0013078F"/>
    <w:rsid w:val="00130929"/>
    <w:rsid w:val="001310E6"/>
    <w:rsid w:val="001315F7"/>
    <w:rsid w:val="001319A6"/>
    <w:rsid w:val="001326BB"/>
    <w:rsid w:val="001345A8"/>
    <w:rsid w:val="00136CF9"/>
    <w:rsid w:val="00137719"/>
    <w:rsid w:val="0013781B"/>
    <w:rsid w:val="00140FDC"/>
    <w:rsid w:val="001412A1"/>
    <w:rsid w:val="00142D2F"/>
    <w:rsid w:val="00142D87"/>
    <w:rsid w:val="00142DBF"/>
    <w:rsid w:val="00144165"/>
    <w:rsid w:val="0014486A"/>
    <w:rsid w:val="0014638F"/>
    <w:rsid w:val="001470AE"/>
    <w:rsid w:val="001471C8"/>
    <w:rsid w:val="00147378"/>
    <w:rsid w:val="0014743A"/>
    <w:rsid w:val="00150150"/>
    <w:rsid w:val="00150B05"/>
    <w:rsid w:val="001514B8"/>
    <w:rsid w:val="00151624"/>
    <w:rsid w:val="00151FF0"/>
    <w:rsid w:val="0015246D"/>
    <w:rsid w:val="00152FA8"/>
    <w:rsid w:val="00153D94"/>
    <w:rsid w:val="00153DA7"/>
    <w:rsid w:val="00154125"/>
    <w:rsid w:val="001556F1"/>
    <w:rsid w:val="0015581E"/>
    <w:rsid w:val="001558E4"/>
    <w:rsid w:val="001567A6"/>
    <w:rsid w:val="00157034"/>
    <w:rsid w:val="00157CC5"/>
    <w:rsid w:val="0016103D"/>
    <w:rsid w:val="00161C65"/>
    <w:rsid w:val="00161D45"/>
    <w:rsid w:val="00163042"/>
    <w:rsid w:val="001636F0"/>
    <w:rsid w:val="0016387E"/>
    <w:rsid w:val="00163F17"/>
    <w:rsid w:val="001641C1"/>
    <w:rsid w:val="00165F3C"/>
    <w:rsid w:val="0016605C"/>
    <w:rsid w:val="00166F60"/>
    <w:rsid w:val="001676EB"/>
    <w:rsid w:val="001678E0"/>
    <w:rsid w:val="0017035B"/>
    <w:rsid w:val="001704E9"/>
    <w:rsid w:val="001705FC"/>
    <w:rsid w:val="001706A8"/>
    <w:rsid w:val="00170C1B"/>
    <w:rsid w:val="00170DEF"/>
    <w:rsid w:val="0017216F"/>
    <w:rsid w:val="0017308B"/>
    <w:rsid w:val="001733A2"/>
    <w:rsid w:val="00173CAB"/>
    <w:rsid w:val="0017455C"/>
    <w:rsid w:val="00176A47"/>
    <w:rsid w:val="001807BD"/>
    <w:rsid w:val="00180806"/>
    <w:rsid w:val="00180B85"/>
    <w:rsid w:val="00180F5E"/>
    <w:rsid w:val="00181504"/>
    <w:rsid w:val="001826EE"/>
    <w:rsid w:val="00182DE8"/>
    <w:rsid w:val="001838D2"/>
    <w:rsid w:val="00183E2A"/>
    <w:rsid w:val="00184CFB"/>
    <w:rsid w:val="00185991"/>
    <w:rsid w:val="0018655A"/>
    <w:rsid w:val="00186788"/>
    <w:rsid w:val="00191C0F"/>
    <w:rsid w:val="00191CE3"/>
    <w:rsid w:val="001924CD"/>
    <w:rsid w:val="00194243"/>
    <w:rsid w:val="00194788"/>
    <w:rsid w:val="00194885"/>
    <w:rsid w:val="00195E7C"/>
    <w:rsid w:val="00195FB1"/>
    <w:rsid w:val="00197EA0"/>
    <w:rsid w:val="001A1040"/>
    <w:rsid w:val="001A18BA"/>
    <w:rsid w:val="001A3A07"/>
    <w:rsid w:val="001A4104"/>
    <w:rsid w:val="001A644E"/>
    <w:rsid w:val="001A6F86"/>
    <w:rsid w:val="001A7360"/>
    <w:rsid w:val="001A7CFE"/>
    <w:rsid w:val="001B0326"/>
    <w:rsid w:val="001B0713"/>
    <w:rsid w:val="001B15A2"/>
    <w:rsid w:val="001B203C"/>
    <w:rsid w:val="001B2CFA"/>
    <w:rsid w:val="001B2DD8"/>
    <w:rsid w:val="001B2EF5"/>
    <w:rsid w:val="001B318E"/>
    <w:rsid w:val="001B3481"/>
    <w:rsid w:val="001B3C32"/>
    <w:rsid w:val="001B498F"/>
    <w:rsid w:val="001B50EC"/>
    <w:rsid w:val="001B5530"/>
    <w:rsid w:val="001B589E"/>
    <w:rsid w:val="001B6757"/>
    <w:rsid w:val="001B6D37"/>
    <w:rsid w:val="001C12D0"/>
    <w:rsid w:val="001C12F8"/>
    <w:rsid w:val="001C2B73"/>
    <w:rsid w:val="001C330B"/>
    <w:rsid w:val="001C4E13"/>
    <w:rsid w:val="001C53C7"/>
    <w:rsid w:val="001C6D69"/>
    <w:rsid w:val="001C73B1"/>
    <w:rsid w:val="001D072B"/>
    <w:rsid w:val="001D0A0C"/>
    <w:rsid w:val="001D0B8D"/>
    <w:rsid w:val="001D247C"/>
    <w:rsid w:val="001D2A98"/>
    <w:rsid w:val="001D4A1D"/>
    <w:rsid w:val="001D616E"/>
    <w:rsid w:val="001D77A8"/>
    <w:rsid w:val="001E002B"/>
    <w:rsid w:val="001E0E2F"/>
    <w:rsid w:val="001E2207"/>
    <w:rsid w:val="001E22E4"/>
    <w:rsid w:val="001E47B8"/>
    <w:rsid w:val="001E580E"/>
    <w:rsid w:val="001E6BCF"/>
    <w:rsid w:val="001F016F"/>
    <w:rsid w:val="001F21F0"/>
    <w:rsid w:val="001F383D"/>
    <w:rsid w:val="001F3A9A"/>
    <w:rsid w:val="001F3B5B"/>
    <w:rsid w:val="001F3C08"/>
    <w:rsid w:val="001F46E6"/>
    <w:rsid w:val="001F4C25"/>
    <w:rsid w:val="001F555E"/>
    <w:rsid w:val="001F5895"/>
    <w:rsid w:val="001F6141"/>
    <w:rsid w:val="001F7971"/>
    <w:rsid w:val="00201995"/>
    <w:rsid w:val="002024F2"/>
    <w:rsid w:val="00203308"/>
    <w:rsid w:val="0020463C"/>
    <w:rsid w:val="00204762"/>
    <w:rsid w:val="00210743"/>
    <w:rsid w:val="0021246D"/>
    <w:rsid w:val="00212F76"/>
    <w:rsid w:val="00213199"/>
    <w:rsid w:val="002155EC"/>
    <w:rsid w:val="00215C8C"/>
    <w:rsid w:val="0021637A"/>
    <w:rsid w:val="00216880"/>
    <w:rsid w:val="00216D94"/>
    <w:rsid w:val="002202E7"/>
    <w:rsid w:val="00220E6E"/>
    <w:rsid w:val="00220F19"/>
    <w:rsid w:val="00221609"/>
    <w:rsid w:val="0022265A"/>
    <w:rsid w:val="002233A7"/>
    <w:rsid w:val="00224767"/>
    <w:rsid w:val="002259F8"/>
    <w:rsid w:val="00225B76"/>
    <w:rsid w:val="00231779"/>
    <w:rsid w:val="0023267D"/>
    <w:rsid w:val="00232779"/>
    <w:rsid w:val="00233587"/>
    <w:rsid w:val="00233C8D"/>
    <w:rsid w:val="00234916"/>
    <w:rsid w:val="002353D4"/>
    <w:rsid w:val="00235DCA"/>
    <w:rsid w:val="0024029C"/>
    <w:rsid w:val="0024036D"/>
    <w:rsid w:val="00240E09"/>
    <w:rsid w:val="00241A5B"/>
    <w:rsid w:val="00241EF1"/>
    <w:rsid w:val="00242097"/>
    <w:rsid w:val="00242D19"/>
    <w:rsid w:val="00242FDF"/>
    <w:rsid w:val="00243020"/>
    <w:rsid w:val="002433FA"/>
    <w:rsid w:val="00244B0B"/>
    <w:rsid w:val="00244D42"/>
    <w:rsid w:val="00245930"/>
    <w:rsid w:val="00246CD7"/>
    <w:rsid w:val="00246D1C"/>
    <w:rsid w:val="002470F2"/>
    <w:rsid w:val="002471A6"/>
    <w:rsid w:val="0024736B"/>
    <w:rsid w:val="002473DC"/>
    <w:rsid w:val="00247AF9"/>
    <w:rsid w:val="00247CF6"/>
    <w:rsid w:val="002520C7"/>
    <w:rsid w:val="002529BD"/>
    <w:rsid w:val="00252FE9"/>
    <w:rsid w:val="0025338D"/>
    <w:rsid w:val="00254305"/>
    <w:rsid w:val="0025785A"/>
    <w:rsid w:val="0026069A"/>
    <w:rsid w:val="00260B8C"/>
    <w:rsid w:val="00262453"/>
    <w:rsid w:val="00262729"/>
    <w:rsid w:val="0026399A"/>
    <w:rsid w:val="0026458C"/>
    <w:rsid w:val="00265628"/>
    <w:rsid w:val="002660AF"/>
    <w:rsid w:val="00266ABE"/>
    <w:rsid w:val="00267186"/>
    <w:rsid w:val="00267487"/>
    <w:rsid w:val="00267A16"/>
    <w:rsid w:val="002714D4"/>
    <w:rsid w:val="002728D4"/>
    <w:rsid w:val="00272952"/>
    <w:rsid w:val="002729E1"/>
    <w:rsid w:val="002732A2"/>
    <w:rsid w:val="00273559"/>
    <w:rsid w:val="00273A80"/>
    <w:rsid w:val="00273B45"/>
    <w:rsid w:val="00274575"/>
    <w:rsid w:val="002757BD"/>
    <w:rsid w:val="00276E88"/>
    <w:rsid w:val="00277457"/>
    <w:rsid w:val="00277D81"/>
    <w:rsid w:val="00277F82"/>
    <w:rsid w:val="00280ADA"/>
    <w:rsid w:val="00280DB2"/>
    <w:rsid w:val="00281B48"/>
    <w:rsid w:val="00282512"/>
    <w:rsid w:val="00282E60"/>
    <w:rsid w:val="00283CC1"/>
    <w:rsid w:val="00284B17"/>
    <w:rsid w:val="00285FC1"/>
    <w:rsid w:val="00287461"/>
    <w:rsid w:val="002914A6"/>
    <w:rsid w:val="002914AA"/>
    <w:rsid w:val="002916F5"/>
    <w:rsid w:val="00291F66"/>
    <w:rsid w:val="002924CA"/>
    <w:rsid w:val="00292A15"/>
    <w:rsid w:val="002938E0"/>
    <w:rsid w:val="00294166"/>
    <w:rsid w:val="002963FA"/>
    <w:rsid w:val="002A0BBE"/>
    <w:rsid w:val="002A13ED"/>
    <w:rsid w:val="002A1515"/>
    <w:rsid w:val="002A29D2"/>
    <w:rsid w:val="002A2EF8"/>
    <w:rsid w:val="002A373D"/>
    <w:rsid w:val="002A464A"/>
    <w:rsid w:val="002A513B"/>
    <w:rsid w:val="002A555D"/>
    <w:rsid w:val="002A589F"/>
    <w:rsid w:val="002A74C5"/>
    <w:rsid w:val="002B0E60"/>
    <w:rsid w:val="002B36E6"/>
    <w:rsid w:val="002B3CE6"/>
    <w:rsid w:val="002B40A0"/>
    <w:rsid w:val="002B44A4"/>
    <w:rsid w:val="002B56A0"/>
    <w:rsid w:val="002B638C"/>
    <w:rsid w:val="002B7020"/>
    <w:rsid w:val="002B7268"/>
    <w:rsid w:val="002C0626"/>
    <w:rsid w:val="002C15C2"/>
    <w:rsid w:val="002C257F"/>
    <w:rsid w:val="002C4149"/>
    <w:rsid w:val="002C4D16"/>
    <w:rsid w:val="002C5012"/>
    <w:rsid w:val="002C5289"/>
    <w:rsid w:val="002C529E"/>
    <w:rsid w:val="002C678C"/>
    <w:rsid w:val="002C71C9"/>
    <w:rsid w:val="002D00F0"/>
    <w:rsid w:val="002D0742"/>
    <w:rsid w:val="002D0B7D"/>
    <w:rsid w:val="002D194A"/>
    <w:rsid w:val="002D1D6A"/>
    <w:rsid w:val="002D1FC4"/>
    <w:rsid w:val="002D2DE5"/>
    <w:rsid w:val="002D3E5B"/>
    <w:rsid w:val="002D4E1E"/>
    <w:rsid w:val="002D54A7"/>
    <w:rsid w:val="002D63C4"/>
    <w:rsid w:val="002D6DF3"/>
    <w:rsid w:val="002D7574"/>
    <w:rsid w:val="002E0AE0"/>
    <w:rsid w:val="002E17DC"/>
    <w:rsid w:val="002E3CA8"/>
    <w:rsid w:val="002E3F40"/>
    <w:rsid w:val="002E490B"/>
    <w:rsid w:val="002E4B69"/>
    <w:rsid w:val="002E51E9"/>
    <w:rsid w:val="002E5380"/>
    <w:rsid w:val="002E560C"/>
    <w:rsid w:val="002E5798"/>
    <w:rsid w:val="002E650B"/>
    <w:rsid w:val="002E67DD"/>
    <w:rsid w:val="002F0DF5"/>
    <w:rsid w:val="002F2233"/>
    <w:rsid w:val="002F54BC"/>
    <w:rsid w:val="002F57E4"/>
    <w:rsid w:val="002F61D7"/>
    <w:rsid w:val="002F667A"/>
    <w:rsid w:val="002F69A2"/>
    <w:rsid w:val="00300854"/>
    <w:rsid w:val="00300B16"/>
    <w:rsid w:val="0030117C"/>
    <w:rsid w:val="003012C8"/>
    <w:rsid w:val="00301A58"/>
    <w:rsid w:val="00301E89"/>
    <w:rsid w:val="003030B8"/>
    <w:rsid w:val="00303BFA"/>
    <w:rsid w:val="00304E0E"/>
    <w:rsid w:val="00305668"/>
    <w:rsid w:val="0030653E"/>
    <w:rsid w:val="00307A49"/>
    <w:rsid w:val="003109F0"/>
    <w:rsid w:val="0031137D"/>
    <w:rsid w:val="00311FD1"/>
    <w:rsid w:val="00312618"/>
    <w:rsid w:val="00313C62"/>
    <w:rsid w:val="00314722"/>
    <w:rsid w:val="00315001"/>
    <w:rsid w:val="0031613E"/>
    <w:rsid w:val="003164B7"/>
    <w:rsid w:val="00320825"/>
    <w:rsid w:val="00320DB7"/>
    <w:rsid w:val="00321072"/>
    <w:rsid w:val="003215F7"/>
    <w:rsid w:val="00321FE9"/>
    <w:rsid w:val="00322C78"/>
    <w:rsid w:val="00322CA9"/>
    <w:rsid w:val="00323925"/>
    <w:rsid w:val="00324964"/>
    <w:rsid w:val="00325D42"/>
    <w:rsid w:val="003275BB"/>
    <w:rsid w:val="003276AC"/>
    <w:rsid w:val="00330A15"/>
    <w:rsid w:val="00330E8E"/>
    <w:rsid w:val="003314C8"/>
    <w:rsid w:val="0033349E"/>
    <w:rsid w:val="0033405E"/>
    <w:rsid w:val="0033497A"/>
    <w:rsid w:val="00334CF5"/>
    <w:rsid w:val="0033511A"/>
    <w:rsid w:val="00335E0C"/>
    <w:rsid w:val="00337CDF"/>
    <w:rsid w:val="00340296"/>
    <w:rsid w:val="00341432"/>
    <w:rsid w:val="00341AF8"/>
    <w:rsid w:val="00341F33"/>
    <w:rsid w:val="00342228"/>
    <w:rsid w:val="00344025"/>
    <w:rsid w:val="003442A9"/>
    <w:rsid w:val="00344372"/>
    <w:rsid w:val="003463DF"/>
    <w:rsid w:val="003466BD"/>
    <w:rsid w:val="00346747"/>
    <w:rsid w:val="00346DE9"/>
    <w:rsid w:val="0035068C"/>
    <w:rsid w:val="003524E9"/>
    <w:rsid w:val="00352638"/>
    <w:rsid w:val="00353A46"/>
    <w:rsid w:val="00354AE1"/>
    <w:rsid w:val="0035513A"/>
    <w:rsid w:val="00356AAA"/>
    <w:rsid w:val="00357FF5"/>
    <w:rsid w:val="0036151B"/>
    <w:rsid w:val="00361994"/>
    <w:rsid w:val="003619ED"/>
    <w:rsid w:val="00361AA1"/>
    <w:rsid w:val="003628AF"/>
    <w:rsid w:val="00363167"/>
    <w:rsid w:val="00364C3F"/>
    <w:rsid w:val="00365C0D"/>
    <w:rsid w:val="00366BDC"/>
    <w:rsid w:val="00370ECA"/>
    <w:rsid w:val="003730D2"/>
    <w:rsid w:val="00373174"/>
    <w:rsid w:val="003750F8"/>
    <w:rsid w:val="00375622"/>
    <w:rsid w:val="00376E10"/>
    <w:rsid w:val="00377136"/>
    <w:rsid w:val="00381B42"/>
    <w:rsid w:val="0038226D"/>
    <w:rsid w:val="00383B21"/>
    <w:rsid w:val="003857A5"/>
    <w:rsid w:val="00387187"/>
    <w:rsid w:val="003874AF"/>
    <w:rsid w:val="003913CC"/>
    <w:rsid w:val="00391CC9"/>
    <w:rsid w:val="00392995"/>
    <w:rsid w:val="00394090"/>
    <w:rsid w:val="00395240"/>
    <w:rsid w:val="0039578F"/>
    <w:rsid w:val="00395B05"/>
    <w:rsid w:val="00395C3F"/>
    <w:rsid w:val="00395CDC"/>
    <w:rsid w:val="00395D6B"/>
    <w:rsid w:val="00395DE2"/>
    <w:rsid w:val="003960AF"/>
    <w:rsid w:val="00397F27"/>
    <w:rsid w:val="003A168F"/>
    <w:rsid w:val="003A2115"/>
    <w:rsid w:val="003A2B27"/>
    <w:rsid w:val="003A2D9A"/>
    <w:rsid w:val="003A422D"/>
    <w:rsid w:val="003A437E"/>
    <w:rsid w:val="003A4849"/>
    <w:rsid w:val="003A52BA"/>
    <w:rsid w:val="003A72FF"/>
    <w:rsid w:val="003A7B16"/>
    <w:rsid w:val="003B0BDF"/>
    <w:rsid w:val="003B121B"/>
    <w:rsid w:val="003B1EED"/>
    <w:rsid w:val="003B3403"/>
    <w:rsid w:val="003B3C49"/>
    <w:rsid w:val="003B3DA9"/>
    <w:rsid w:val="003B3FAF"/>
    <w:rsid w:val="003B3FDE"/>
    <w:rsid w:val="003B45A5"/>
    <w:rsid w:val="003B6B34"/>
    <w:rsid w:val="003B7797"/>
    <w:rsid w:val="003C01D1"/>
    <w:rsid w:val="003C1987"/>
    <w:rsid w:val="003C1BEC"/>
    <w:rsid w:val="003C1D1B"/>
    <w:rsid w:val="003C256F"/>
    <w:rsid w:val="003C2780"/>
    <w:rsid w:val="003C289A"/>
    <w:rsid w:val="003C3637"/>
    <w:rsid w:val="003C4159"/>
    <w:rsid w:val="003C4BEA"/>
    <w:rsid w:val="003C5769"/>
    <w:rsid w:val="003C5998"/>
    <w:rsid w:val="003C74DE"/>
    <w:rsid w:val="003C75B0"/>
    <w:rsid w:val="003C7928"/>
    <w:rsid w:val="003C7C1D"/>
    <w:rsid w:val="003D0319"/>
    <w:rsid w:val="003D052C"/>
    <w:rsid w:val="003D1311"/>
    <w:rsid w:val="003D4366"/>
    <w:rsid w:val="003D4511"/>
    <w:rsid w:val="003D581A"/>
    <w:rsid w:val="003D604A"/>
    <w:rsid w:val="003D637D"/>
    <w:rsid w:val="003D65F8"/>
    <w:rsid w:val="003D661E"/>
    <w:rsid w:val="003D73F2"/>
    <w:rsid w:val="003D77B6"/>
    <w:rsid w:val="003E1877"/>
    <w:rsid w:val="003E3569"/>
    <w:rsid w:val="003E3829"/>
    <w:rsid w:val="003E3B38"/>
    <w:rsid w:val="003E7AEB"/>
    <w:rsid w:val="003F113E"/>
    <w:rsid w:val="003F1331"/>
    <w:rsid w:val="003F18AD"/>
    <w:rsid w:val="003F19EE"/>
    <w:rsid w:val="003F1EBE"/>
    <w:rsid w:val="003F28AA"/>
    <w:rsid w:val="003F384D"/>
    <w:rsid w:val="003F442B"/>
    <w:rsid w:val="003F45E6"/>
    <w:rsid w:val="003F49A1"/>
    <w:rsid w:val="003F52EB"/>
    <w:rsid w:val="003F68CF"/>
    <w:rsid w:val="003F749B"/>
    <w:rsid w:val="003F773E"/>
    <w:rsid w:val="003F7A1E"/>
    <w:rsid w:val="00400673"/>
    <w:rsid w:val="004040CA"/>
    <w:rsid w:val="00404350"/>
    <w:rsid w:val="00404AB2"/>
    <w:rsid w:val="00404D77"/>
    <w:rsid w:val="0040679F"/>
    <w:rsid w:val="0041386B"/>
    <w:rsid w:val="00413BD6"/>
    <w:rsid w:val="00414B8D"/>
    <w:rsid w:val="00414E57"/>
    <w:rsid w:val="0041563F"/>
    <w:rsid w:val="0041571A"/>
    <w:rsid w:val="0041583C"/>
    <w:rsid w:val="00416052"/>
    <w:rsid w:val="00416656"/>
    <w:rsid w:val="004169AC"/>
    <w:rsid w:val="00416FB1"/>
    <w:rsid w:val="004173FC"/>
    <w:rsid w:val="0041787E"/>
    <w:rsid w:val="00417F17"/>
    <w:rsid w:val="00420B26"/>
    <w:rsid w:val="00420BCE"/>
    <w:rsid w:val="004211C4"/>
    <w:rsid w:val="00421DED"/>
    <w:rsid w:val="00422E7C"/>
    <w:rsid w:val="00422F3E"/>
    <w:rsid w:val="00424537"/>
    <w:rsid w:val="004258B6"/>
    <w:rsid w:val="00427FEE"/>
    <w:rsid w:val="0043089B"/>
    <w:rsid w:val="0043097F"/>
    <w:rsid w:val="00430F45"/>
    <w:rsid w:val="00431C9C"/>
    <w:rsid w:val="0043341A"/>
    <w:rsid w:val="00433579"/>
    <w:rsid w:val="004342DA"/>
    <w:rsid w:val="004354CF"/>
    <w:rsid w:val="0043597E"/>
    <w:rsid w:val="00435EF8"/>
    <w:rsid w:val="004362FD"/>
    <w:rsid w:val="004379BE"/>
    <w:rsid w:val="00437CC5"/>
    <w:rsid w:val="00437FBF"/>
    <w:rsid w:val="00440689"/>
    <w:rsid w:val="004407A1"/>
    <w:rsid w:val="00440843"/>
    <w:rsid w:val="00440EAD"/>
    <w:rsid w:val="004422E2"/>
    <w:rsid w:val="00443C14"/>
    <w:rsid w:val="004444D6"/>
    <w:rsid w:val="004462F4"/>
    <w:rsid w:val="00446A4A"/>
    <w:rsid w:val="00447155"/>
    <w:rsid w:val="00447889"/>
    <w:rsid w:val="00450A28"/>
    <w:rsid w:val="00452247"/>
    <w:rsid w:val="00452630"/>
    <w:rsid w:val="00453129"/>
    <w:rsid w:val="00453D0C"/>
    <w:rsid w:val="00454CF5"/>
    <w:rsid w:val="00454DB7"/>
    <w:rsid w:val="00455D1F"/>
    <w:rsid w:val="004574F1"/>
    <w:rsid w:val="00457D8C"/>
    <w:rsid w:val="004600CC"/>
    <w:rsid w:val="0046021F"/>
    <w:rsid w:val="00460892"/>
    <w:rsid w:val="00460C68"/>
    <w:rsid w:val="004612F6"/>
    <w:rsid w:val="00461CF1"/>
    <w:rsid w:val="00461D59"/>
    <w:rsid w:val="004621E6"/>
    <w:rsid w:val="00462C2C"/>
    <w:rsid w:val="00464562"/>
    <w:rsid w:val="004650E7"/>
    <w:rsid w:val="004651FE"/>
    <w:rsid w:val="004656F8"/>
    <w:rsid w:val="00465A77"/>
    <w:rsid w:val="004661F2"/>
    <w:rsid w:val="0046673F"/>
    <w:rsid w:val="004675CC"/>
    <w:rsid w:val="0047128F"/>
    <w:rsid w:val="00471AA5"/>
    <w:rsid w:val="0047287E"/>
    <w:rsid w:val="00473ADC"/>
    <w:rsid w:val="0047448B"/>
    <w:rsid w:val="00474A6C"/>
    <w:rsid w:val="00474CC6"/>
    <w:rsid w:val="00475345"/>
    <w:rsid w:val="00477170"/>
    <w:rsid w:val="0047795D"/>
    <w:rsid w:val="00480144"/>
    <w:rsid w:val="004806C3"/>
    <w:rsid w:val="0048078B"/>
    <w:rsid w:val="00486167"/>
    <w:rsid w:val="0048663B"/>
    <w:rsid w:val="00487FB8"/>
    <w:rsid w:val="00490029"/>
    <w:rsid w:val="00491793"/>
    <w:rsid w:val="004917CD"/>
    <w:rsid w:val="00491CF0"/>
    <w:rsid w:val="00491E29"/>
    <w:rsid w:val="0049237C"/>
    <w:rsid w:val="0049304C"/>
    <w:rsid w:val="00494D87"/>
    <w:rsid w:val="0049529D"/>
    <w:rsid w:val="0049660C"/>
    <w:rsid w:val="00497DA9"/>
    <w:rsid w:val="004A0334"/>
    <w:rsid w:val="004A0436"/>
    <w:rsid w:val="004A0C86"/>
    <w:rsid w:val="004A0E76"/>
    <w:rsid w:val="004A1C73"/>
    <w:rsid w:val="004A1ED4"/>
    <w:rsid w:val="004A3672"/>
    <w:rsid w:val="004A36B7"/>
    <w:rsid w:val="004A5254"/>
    <w:rsid w:val="004A6701"/>
    <w:rsid w:val="004A6E02"/>
    <w:rsid w:val="004B1DB5"/>
    <w:rsid w:val="004B2386"/>
    <w:rsid w:val="004B2439"/>
    <w:rsid w:val="004B3EBE"/>
    <w:rsid w:val="004B427F"/>
    <w:rsid w:val="004B446C"/>
    <w:rsid w:val="004B4726"/>
    <w:rsid w:val="004B4AE2"/>
    <w:rsid w:val="004B7A25"/>
    <w:rsid w:val="004C0167"/>
    <w:rsid w:val="004C0541"/>
    <w:rsid w:val="004C1AD1"/>
    <w:rsid w:val="004C39BA"/>
    <w:rsid w:val="004C3AB8"/>
    <w:rsid w:val="004C4630"/>
    <w:rsid w:val="004C4BB0"/>
    <w:rsid w:val="004C5A59"/>
    <w:rsid w:val="004C5B4C"/>
    <w:rsid w:val="004C6946"/>
    <w:rsid w:val="004C6BEB"/>
    <w:rsid w:val="004C72AA"/>
    <w:rsid w:val="004D05A1"/>
    <w:rsid w:val="004D2401"/>
    <w:rsid w:val="004D2575"/>
    <w:rsid w:val="004D316A"/>
    <w:rsid w:val="004D32C0"/>
    <w:rsid w:val="004D3A94"/>
    <w:rsid w:val="004D41CB"/>
    <w:rsid w:val="004D4DF3"/>
    <w:rsid w:val="004D62BF"/>
    <w:rsid w:val="004D7237"/>
    <w:rsid w:val="004E080C"/>
    <w:rsid w:val="004E19E2"/>
    <w:rsid w:val="004E3208"/>
    <w:rsid w:val="004E362C"/>
    <w:rsid w:val="004E374D"/>
    <w:rsid w:val="004E3D04"/>
    <w:rsid w:val="004E4C54"/>
    <w:rsid w:val="004E5BAE"/>
    <w:rsid w:val="004E639C"/>
    <w:rsid w:val="004E68E7"/>
    <w:rsid w:val="004E7B6A"/>
    <w:rsid w:val="004F01B8"/>
    <w:rsid w:val="004F036E"/>
    <w:rsid w:val="004F0E31"/>
    <w:rsid w:val="004F184F"/>
    <w:rsid w:val="004F196C"/>
    <w:rsid w:val="004F27A2"/>
    <w:rsid w:val="004F307C"/>
    <w:rsid w:val="004F3485"/>
    <w:rsid w:val="004F4B84"/>
    <w:rsid w:val="004F6BD8"/>
    <w:rsid w:val="004F7C02"/>
    <w:rsid w:val="00502511"/>
    <w:rsid w:val="00502A67"/>
    <w:rsid w:val="005034D8"/>
    <w:rsid w:val="00504E03"/>
    <w:rsid w:val="00505D1E"/>
    <w:rsid w:val="00506E1E"/>
    <w:rsid w:val="00507A11"/>
    <w:rsid w:val="00507BDA"/>
    <w:rsid w:val="005103C6"/>
    <w:rsid w:val="00510A89"/>
    <w:rsid w:val="00511448"/>
    <w:rsid w:val="00512306"/>
    <w:rsid w:val="005134DC"/>
    <w:rsid w:val="00513554"/>
    <w:rsid w:val="00513EDC"/>
    <w:rsid w:val="00514997"/>
    <w:rsid w:val="0051552F"/>
    <w:rsid w:val="005160C0"/>
    <w:rsid w:val="0051635E"/>
    <w:rsid w:val="0052134C"/>
    <w:rsid w:val="0052150C"/>
    <w:rsid w:val="00522269"/>
    <w:rsid w:val="005230F9"/>
    <w:rsid w:val="00523305"/>
    <w:rsid w:val="00523A6D"/>
    <w:rsid w:val="00524799"/>
    <w:rsid w:val="00524A59"/>
    <w:rsid w:val="005261C9"/>
    <w:rsid w:val="00526CF1"/>
    <w:rsid w:val="00527042"/>
    <w:rsid w:val="00527D05"/>
    <w:rsid w:val="005309FA"/>
    <w:rsid w:val="00530D22"/>
    <w:rsid w:val="00531394"/>
    <w:rsid w:val="005316E6"/>
    <w:rsid w:val="00531E22"/>
    <w:rsid w:val="00531F4E"/>
    <w:rsid w:val="005327CD"/>
    <w:rsid w:val="0053294E"/>
    <w:rsid w:val="00532AD0"/>
    <w:rsid w:val="00532C4D"/>
    <w:rsid w:val="00533E86"/>
    <w:rsid w:val="00534D36"/>
    <w:rsid w:val="00535764"/>
    <w:rsid w:val="005366BB"/>
    <w:rsid w:val="005366FB"/>
    <w:rsid w:val="00536D8D"/>
    <w:rsid w:val="00542974"/>
    <w:rsid w:val="00542E72"/>
    <w:rsid w:val="0054548F"/>
    <w:rsid w:val="00546455"/>
    <w:rsid w:val="005472B5"/>
    <w:rsid w:val="0054781C"/>
    <w:rsid w:val="00547B23"/>
    <w:rsid w:val="00550BC7"/>
    <w:rsid w:val="005526BB"/>
    <w:rsid w:val="005545A7"/>
    <w:rsid w:val="0055612E"/>
    <w:rsid w:val="005568E0"/>
    <w:rsid w:val="0055731B"/>
    <w:rsid w:val="00557B8C"/>
    <w:rsid w:val="00561418"/>
    <w:rsid w:val="00561469"/>
    <w:rsid w:val="00561DB4"/>
    <w:rsid w:val="00561E50"/>
    <w:rsid w:val="00562CAD"/>
    <w:rsid w:val="00564B67"/>
    <w:rsid w:val="00565CCB"/>
    <w:rsid w:val="0056678F"/>
    <w:rsid w:val="00567B65"/>
    <w:rsid w:val="00571E81"/>
    <w:rsid w:val="00572448"/>
    <w:rsid w:val="005727D6"/>
    <w:rsid w:val="005727EA"/>
    <w:rsid w:val="0057285A"/>
    <w:rsid w:val="00575B34"/>
    <w:rsid w:val="00576841"/>
    <w:rsid w:val="00577575"/>
    <w:rsid w:val="00580950"/>
    <w:rsid w:val="00580DD1"/>
    <w:rsid w:val="0058240E"/>
    <w:rsid w:val="0058337B"/>
    <w:rsid w:val="0058478D"/>
    <w:rsid w:val="00584F9D"/>
    <w:rsid w:val="00585834"/>
    <w:rsid w:val="00586345"/>
    <w:rsid w:val="0058702F"/>
    <w:rsid w:val="00587849"/>
    <w:rsid w:val="00590C44"/>
    <w:rsid w:val="005918A6"/>
    <w:rsid w:val="00592CF8"/>
    <w:rsid w:val="00593040"/>
    <w:rsid w:val="005932AF"/>
    <w:rsid w:val="0059390A"/>
    <w:rsid w:val="005940AD"/>
    <w:rsid w:val="005945E5"/>
    <w:rsid w:val="00594E26"/>
    <w:rsid w:val="00595ACF"/>
    <w:rsid w:val="00595BA3"/>
    <w:rsid w:val="00595C59"/>
    <w:rsid w:val="005966B1"/>
    <w:rsid w:val="0059683F"/>
    <w:rsid w:val="005975E3"/>
    <w:rsid w:val="00597B2E"/>
    <w:rsid w:val="005A032F"/>
    <w:rsid w:val="005A04B0"/>
    <w:rsid w:val="005A12FF"/>
    <w:rsid w:val="005A13CD"/>
    <w:rsid w:val="005A1C69"/>
    <w:rsid w:val="005A2105"/>
    <w:rsid w:val="005A25EE"/>
    <w:rsid w:val="005A2B85"/>
    <w:rsid w:val="005A2EB9"/>
    <w:rsid w:val="005A33BD"/>
    <w:rsid w:val="005A361E"/>
    <w:rsid w:val="005A410E"/>
    <w:rsid w:val="005A41B9"/>
    <w:rsid w:val="005A533A"/>
    <w:rsid w:val="005A543B"/>
    <w:rsid w:val="005A662F"/>
    <w:rsid w:val="005A778C"/>
    <w:rsid w:val="005A78F4"/>
    <w:rsid w:val="005A7E6B"/>
    <w:rsid w:val="005B03CB"/>
    <w:rsid w:val="005B0605"/>
    <w:rsid w:val="005B20BF"/>
    <w:rsid w:val="005B2144"/>
    <w:rsid w:val="005B3FA8"/>
    <w:rsid w:val="005B446F"/>
    <w:rsid w:val="005B467E"/>
    <w:rsid w:val="005B715B"/>
    <w:rsid w:val="005B7FED"/>
    <w:rsid w:val="005C0563"/>
    <w:rsid w:val="005C0C1C"/>
    <w:rsid w:val="005C0CA9"/>
    <w:rsid w:val="005C1540"/>
    <w:rsid w:val="005C3203"/>
    <w:rsid w:val="005C32BE"/>
    <w:rsid w:val="005C358B"/>
    <w:rsid w:val="005C3F1C"/>
    <w:rsid w:val="005C4430"/>
    <w:rsid w:val="005C4A2C"/>
    <w:rsid w:val="005C537F"/>
    <w:rsid w:val="005C6224"/>
    <w:rsid w:val="005C7929"/>
    <w:rsid w:val="005C7955"/>
    <w:rsid w:val="005C7F7D"/>
    <w:rsid w:val="005D0267"/>
    <w:rsid w:val="005D05FE"/>
    <w:rsid w:val="005D09DC"/>
    <w:rsid w:val="005D3098"/>
    <w:rsid w:val="005D422A"/>
    <w:rsid w:val="005D509E"/>
    <w:rsid w:val="005D5A80"/>
    <w:rsid w:val="005D6562"/>
    <w:rsid w:val="005D7891"/>
    <w:rsid w:val="005E07EA"/>
    <w:rsid w:val="005E0940"/>
    <w:rsid w:val="005E0B62"/>
    <w:rsid w:val="005E139F"/>
    <w:rsid w:val="005E244D"/>
    <w:rsid w:val="005E3102"/>
    <w:rsid w:val="005E57CD"/>
    <w:rsid w:val="005E610C"/>
    <w:rsid w:val="005E6CD7"/>
    <w:rsid w:val="005E71E5"/>
    <w:rsid w:val="005E75C4"/>
    <w:rsid w:val="005F0010"/>
    <w:rsid w:val="005F156E"/>
    <w:rsid w:val="005F26C5"/>
    <w:rsid w:val="005F61E0"/>
    <w:rsid w:val="005F6210"/>
    <w:rsid w:val="005F7814"/>
    <w:rsid w:val="00600903"/>
    <w:rsid w:val="00600B2E"/>
    <w:rsid w:val="00600B62"/>
    <w:rsid w:val="00600C63"/>
    <w:rsid w:val="00602FB6"/>
    <w:rsid w:val="00605876"/>
    <w:rsid w:val="00605D0F"/>
    <w:rsid w:val="0060701E"/>
    <w:rsid w:val="0060780D"/>
    <w:rsid w:val="00610FF2"/>
    <w:rsid w:val="00611B01"/>
    <w:rsid w:val="0061222E"/>
    <w:rsid w:val="0061251B"/>
    <w:rsid w:val="0061346A"/>
    <w:rsid w:val="00613D8F"/>
    <w:rsid w:val="00615382"/>
    <w:rsid w:val="006157E5"/>
    <w:rsid w:val="00616143"/>
    <w:rsid w:val="00616827"/>
    <w:rsid w:val="00616A65"/>
    <w:rsid w:val="00617003"/>
    <w:rsid w:val="006174E3"/>
    <w:rsid w:val="0061794C"/>
    <w:rsid w:val="00617DE5"/>
    <w:rsid w:val="00620A47"/>
    <w:rsid w:val="00622026"/>
    <w:rsid w:val="0062386C"/>
    <w:rsid w:val="006244C5"/>
    <w:rsid w:val="006251AE"/>
    <w:rsid w:val="006305BB"/>
    <w:rsid w:val="0063194C"/>
    <w:rsid w:val="006332A1"/>
    <w:rsid w:val="00634423"/>
    <w:rsid w:val="006348C4"/>
    <w:rsid w:val="00634AD0"/>
    <w:rsid w:val="00635EE8"/>
    <w:rsid w:val="00636CDD"/>
    <w:rsid w:val="00637F6F"/>
    <w:rsid w:val="00640949"/>
    <w:rsid w:val="00640A3F"/>
    <w:rsid w:val="00643169"/>
    <w:rsid w:val="0064325E"/>
    <w:rsid w:val="0064337C"/>
    <w:rsid w:val="0064405D"/>
    <w:rsid w:val="00644149"/>
    <w:rsid w:val="00645270"/>
    <w:rsid w:val="0064553D"/>
    <w:rsid w:val="0064560B"/>
    <w:rsid w:val="00645D85"/>
    <w:rsid w:val="00645E88"/>
    <w:rsid w:val="00647263"/>
    <w:rsid w:val="00647C44"/>
    <w:rsid w:val="00647CAE"/>
    <w:rsid w:val="00651B2C"/>
    <w:rsid w:val="00653461"/>
    <w:rsid w:val="0065664E"/>
    <w:rsid w:val="00656BF8"/>
    <w:rsid w:val="00657749"/>
    <w:rsid w:val="00657A0C"/>
    <w:rsid w:val="0066059C"/>
    <w:rsid w:val="0066108E"/>
    <w:rsid w:val="006628D3"/>
    <w:rsid w:val="006634B2"/>
    <w:rsid w:val="00663C82"/>
    <w:rsid w:val="00663FAB"/>
    <w:rsid w:val="0066453D"/>
    <w:rsid w:val="00664E1E"/>
    <w:rsid w:val="006653C4"/>
    <w:rsid w:val="00666101"/>
    <w:rsid w:val="00666210"/>
    <w:rsid w:val="0066642C"/>
    <w:rsid w:val="00666B32"/>
    <w:rsid w:val="006672CE"/>
    <w:rsid w:val="0067002A"/>
    <w:rsid w:val="0067017B"/>
    <w:rsid w:val="00671454"/>
    <w:rsid w:val="006723D7"/>
    <w:rsid w:val="00672FA1"/>
    <w:rsid w:val="00673560"/>
    <w:rsid w:val="006748FC"/>
    <w:rsid w:val="00677A31"/>
    <w:rsid w:val="00681DFD"/>
    <w:rsid w:val="00683367"/>
    <w:rsid w:val="00683962"/>
    <w:rsid w:val="006844B6"/>
    <w:rsid w:val="00684595"/>
    <w:rsid w:val="00684C72"/>
    <w:rsid w:val="00684E68"/>
    <w:rsid w:val="00684FE4"/>
    <w:rsid w:val="00685CE4"/>
    <w:rsid w:val="00687A32"/>
    <w:rsid w:val="00690140"/>
    <w:rsid w:val="006921DD"/>
    <w:rsid w:val="006931C2"/>
    <w:rsid w:val="00693BD3"/>
    <w:rsid w:val="00693E09"/>
    <w:rsid w:val="006949C7"/>
    <w:rsid w:val="00696213"/>
    <w:rsid w:val="00696F66"/>
    <w:rsid w:val="00697C1B"/>
    <w:rsid w:val="00697E46"/>
    <w:rsid w:val="006A03CE"/>
    <w:rsid w:val="006A0430"/>
    <w:rsid w:val="006A058D"/>
    <w:rsid w:val="006A12AC"/>
    <w:rsid w:val="006A1A42"/>
    <w:rsid w:val="006A319B"/>
    <w:rsid w:val="006A3355"/>
    <w:rsid w:val="006A4040"/>
    <w:rsid w:val="006A40D7"/>
    <w:rsid w:val="006A49C3"/>
    <w:rsid w:val="006A52DB"/>
    <w:rsid w:val="006A5505"/>
    <w:rsid w:val="006A6724"/>
    <w:rsid w:val="006B5B13"/>
    <w:rsid w:val="006B61DC"/>
    <w:rsid w:val="006B6CD3"/>
    <w:rsid w:val="006B6F34"/>
    <w:rsid w:val="006B76C4"/>
    <w:rsid w:val="006B7AED"/>
    <w:rsid w:val="006C0180"/>
    <w:rsid w:val="006C02BD"/>
    <w:rsid w:val="006C0E24"/>
    <w:rsid w:val="006C109B"/>
    <w:rsid w:val="006C1A4F"/>
    <w:rsid w:val="006C1C32"/>
    <w:rsid w:val="006C2AC9"/>
    <w:rsid w:val="006C3052"/>
    <w:rsid w:val="006C3640"/>
    <w:rsid w:val="006C43D5"/>
    <w:rsid w:val="006C70FF"/>
    <w:rsid w:val="006C7B54"/>
    <w:rsid w:val="006D2284"/>
    <w:rsid w:val="006D3E68"/>
    <w:rsid w:val="006D3F82"/>
    <w:rsid w:val="006D4593"/>
    <w:rsid w:val="006D4D40"/>
    <w:rsid w:val="006D5287"/>
    <w:rsid w:val="006D5E9B"/>
    <w:rsid w:val="006D6BF7"/>
    <w:rsid w:val="006D6E35"/>
    <w:rsid w:val="006D70A2"/>
    <w:rsid w:val="006D7857"/>
    <w:rsid w:val="006E29D5"/>
    <w:rsid w:val="006E329F"/>
    <w:rsid w:val="006E4345"/>
    <w:rsid w:val="006E4612"/>
    <w:rsid w:val="006E5E77"/>
    <w:rsid w:val="006E63B9"/>
    <w:rsid w:val="006E6457"/>
    <w:rsid w:val="006E6C99"/>
    <w:rsid w:val="006E7CD2"/>
    <w:rsid w:val="006F0FA3"/>
    <w:rsid w:val="006F1D7B"/>
    <w:rsid w:val="006F2965"/>
    <w:rsid w:val="006F317E"/>
    <w:rsid w:val="006F3618"/>
    <w:rsid w:val="006F365B"/>
    <w:rsid w:val="006F40DC"/>
    <w:rsid w:val="006F52FD"/>
    <w:rsid w:val="006F5C33"/>
    <w:rsid w:val="006F5C8E"/>
    <w:rsid w:val="006F6DC8"/>
    <w:rsid w:val="00701DC8"/>
    <w:rsid w:val="0070243D"/>
    <w:rsid w:val="00703285"/>
    <w:rsid w:val="00704F1D"/>
    <w:rsid w:val="007053BF"/>
    <w:rsid w:val="00705916"/>
    <w:rsid w:val="0071019B"/>
    <w:rsid w:val="0071062D"/>
    <w:rsid w:val="0071086B"/>
    <w:rsid w:val="007109E7"/>
    <w:rsid w:val="00711790"/>
    <w:rsid w:val="007118D4"/>
    <w:rsid w:val="00711B6D"/>
    <w:rsid w:val="0071202E"/>
    <w:rsid w:val="00715B0F"/>
    <w:rsid w:val="00716AA0"/>
    <w:rsid w:val="0072001D"/>
    <w:rsid w:val="007207B3"/>
    <w:rsid w:val="007220B7"/>
    <w:rsid w:val="007236C0"/>
    <w:rsid w:val="007254D5"/>
    <w:rsid w:val="007266D8"/>
    <w:rsid w:val="00730A72"/>
    <w:rsid w:val="007319F2"/>
    <w:rsid w:val="00731BFA"/>
    <w:rsid w:val="00732D5A"/>
    <w:rsid w:val="00732DD9"/>
    <w:rsid w:val="007330EA"/>
    <w:rsid w:val="007334BE"/>
    <w:rsid w:val="0073354A"/>
    <w:rsid w:val="00734841"/>
    <w:rsid w:val="00734993"/>
    <w:rsid w:val="00734A44"/>
    <w:rsid w:val="00735051"/>
    <w:rsid w:val="0073571D"/>
    <w:rsid w:val="00736BCC"/>
    <w:rsid w:val="00736DB8"/>
    <w:rsid w:val="0073744B"/>
    <w:rsid w:val="0074202A"/>
    <w:rsid w:val="007420FC"/>
    <w:rsid w:val="0074294E"/>
    <w:rsid w:val="00743257"/>
    <w:rsid w:val="00744219"/>
    <w:rsid w:val="0074666A"/>
    <w:rsid w:val="00746CD3"/>
    <w:rsid w:val="0075140A"/>
    <w:rsid w:val="007536DB"/>
    <w:rsid w:val="00753850"/>
    <w:rsid w:val="00753AF2"/>
    <w:rsid w:val="007542B1"/>
    <w:rsid w:val="00755540"/>
    <w:rsid w:val="0075678D"/>
    <w:rsid w:val="00756AFF"/>
    <w:rsid w:val="00757F7B"/>
    <w:rsid w:val="00760298"/>
    <w:rsid w:val="00763479"/>
    <w:rsid w:val="00764FEB"/>
    <w:rsid w:val="0076577A"/>
    <w:rsid w:val="00766C28"/>
    <w:rsid w:val="00767067"/>
    <w:rsid w:val="00767AC6"/>
    <w:rsid w:val="00770D53"/>
    <w:rsid w:val="00771425"/>
    <w:rsid w:val="007722E8"/>
    <w:rsid w:val="007724C3"/>
    <w:rsid w:val="007728CB"/>
    <w:rsid w:val="00773F76"/>
    <w:rsid w:val="007750CD"/>
    <w:rsid w:val="00775FFC"/>
    <w:rsid w:val="0077706A"/>
    <w:rsid w:val="00777A25"/>
    <w:rsid w:val="00777E40"/>
    <w:rsid w:val="007800B6"/>
    <w:rsid w:val="00780253"/>
    <w:rsid w:val="0078062A"/>
    <w:rsid w:val="00783870"/>
    <w:rsid w:val="0078477A"/>
    <w:rsid w:val="0078488E"/>
    <w:rsid w:val="007859CB"/>
    <w:rsid w:val="00785D90"/>
    <w:rsid w:val="00785F92"/>
    <w:rsid w:val="00790C6E"/>
    <w:rsid w:val="00791021"/>
    <w:rsid w:val="00792304"/>
    <w:rsid w:val="00792842"/>
    <w:rsid w:val="007928EF"/>
    <w:rsid w:val="00794C0F"/>
    <w:rsid w:val="00794DE6"/>
    <w:rsid w:val="0079525E"/>
    <w:rsid w:val="007952C1"/>
    <w:rsid w:val="00796273"/>
    <w:rsid w:val="00797B14"/>
    <w:rsid w:val="00797EFB"/>
    <w:rsid w:val="007A041A"/>
    <w:rsid w:val="007A09AF"/>
    <w:rsid w:val="007A0C22"/>
    <w:rsid w:val="007A1464"/>
    <w:rsid w:val="007A222C"/>
    <w:rsid w:val="007A2483"/>
    <w:rsid w:val="007A32F1"/>
    <w:rsid w:val="007A34EB"/>
    <w:rsid w:val="007A3A40"/>
    <w:rsid w:val="007A42C9"/>
    <w:rsid w:val="007A4B63"/>
    <w:rsid w:val="007A7F45"/>
    <w:rsid w:val="007B061A"/>
    <w:rsid w:val="007B1E4F"/>
    <w:rsid w:val="007B2210"/>
    <w:rsid w:val="007B3462"/>
    <w:rsid w:val="007B3A52"/>
    <w:rsid w:val="007B3B74"/>
    <w:rsid w:val="007B3D5C"/>
    <w:rsid w:val="007B5BA8"/>
    <w:rsid w:val="007B681F"/>
    <w:rsid w:val="007B68E3"/>
    <w:rsid w:val="007B6B23"/>
    <w:rsid w:val="007B704F"/>
    <w:rsid w:val="007B7179"/>
    <w:rsid w:val="007B74B4"/>
    <w:rsid w:val="007C005B"/>
    <w:rsid w:val="007C0C7C"/>
    <w:rsid w:val="007C1997"/>
    <w:rsid w:val="007C1B34"/>
    <w:rsid w:val="007C24CE"/>
    <w:rsid w:val="007C382D"/>
    <w:rsid w:val="007C424E"/>
    <w:rsid w:val="007C4A02"/>
    <w:rsid w:val="007C4D58"/>
    <w:rsid w:val="007C5FD4"/>
    <w:rsid w:val="007D0622"/>
    <w:rsid w:val="007D0699"/>
    <w:rsid w:val="007D0746"/>
    <w:rsid w:val="007D2360"/>
    <w:rsid w:val="007D2A3D"/>
    <w:rsid w:val="007D2A71"/>
    <w:rsid w:val="007D33C0"/>
    <w:rsid w:val="007D4868"/>
    <w:rsid w:val="007D4D08"/>
    <w:rsid w:val="007D53D2"/>
    <w:rsid w:val="007D6EA6"/>
    <w:rsid w:val="007D7795"/>
    <w:rsid w:val="007D7F79"/>
    <w:rsid w:val="007E0756"/>
    <w:rsid w:val="007E0905"/>
    <w:rsid w:val="007E0B01"/>
    <w:rsid w:val="007E2955"/>
    <w:rsid w:val="007E5682"/>
    <w:rsid w:val="007E589B"/>
    <w:rsid w:val="007E6987"/>
    <w:rsid w:val="007E6AC8"/>
    <w:rsid w:val="007E77E9"/>
    <w:rsid w:val="007F07D4"/>
    <w:rsid w:val="007F0FE9"/>
    <w:rsid w:val="007F14B4"/>
    <w:rsid w:val="007F2E95"/>
    <w:rsid w:val="007F3446"/>
    <w:rsid w:val="007F4A47"/>
    <w:rsid w:val="007F5007"/>
    <w:rsid w:val="007F57B3"/>
    <w:rsid w:val="007F6084"/>
    <w:rsid w:val="007F68A5"/>
    <w:rsid w:val="008004B9"/>
    <w:rsid w:val="00800E20"/>
    <w:rsid w:val="0080216A"/>
    <w:rsid w:val="008021D7"/>
    <w:rsid w:val="008021E7"/>
    <w:rsid w:val="00802283"/>
    <w:rsid w:val="00802499"/>
    <w:rsid w:val="00802AAE"/>
    <w:rsid w:val="0080322D"/>
    <w:rsid w:val="0080396E"/>
    <w:rsid w:val="00803C38"/>
    <w:rsid w:val="008052CC"/>
    <w:rsid w:val="00805C3C"/>
    <w:rsid w:val="00805FE4"/>
    <w:rsid w:val="008111C8"/>
    <w:rsid w:val="00811449"/>
    <w:rsid w:val="0081351E"/>
    <w:rsid w:val="0081372B"/>
    <w:rsid w:val="00813D47"/>
    <w:rsid w:val="0081456F"/>
    <w:rsid w:val="0081469F"/>
    <w:rsid w:val="008154E4"/>
    <w:rsid w:val="00815544"/>
    <w:rsid w:val="00815A91"/>
    <w:rsid w:val="00816A24"/>
    <w:rsid w:val="00816C49"/>
    <w:rsid w:val="00821180"/>
    <w:rsid w:val="00821612"/>
    <w:rsid w:val="00821683"/>
    <w:rsid w:val="00821CB4"/>
    <w:rsid w:val="0082452C"/>
    <w:rsid w:val="00825265"/>
    <w:rsid w:val="00826E8A"/>
    <w:rsid w:val="0082749B"/>
    <w:rsid w:val="008274C8"/>
    <w:rsid w:val="00831818"/>
    <w:rsid w:val="008323D4"/>
    <w:rsid w:val="00833986"/>
    <w:rsid w:val="0083564A"/>
    <w:rsid w:val="00836101"/>
    <w:rsid w:val="008373D8"/>
    <w:rsid w:val="00837644"/>
    <w:rsid w:val="008414C1"/>
    <w:rsid w:val="0084197C"/>
    <w:rsid w:val="00843058"/>
    <w:rsid w:val="0084323F"/>
    <w:rsid w:val="00843E58"/>
    <w:rsid w:val="00844130"/>
    <w:rsid w:val="00845045"/>
    <w:rsid w:val="00845565"/>
    <w:rsid w:val="00845D4C"/>
    <w:rsid w:val="008462A1"/>
    <w:rsid w:val="00846412"/>
    <w:rsid w:val="00850C03"/>
    <w:rsid w:val="00851523"/>
    <w:rsid w:val="00851577"/>
    <w:rsid w:val="008519B7"/>
    <w:rsid w:val="008547ED"/>
    <w:rsid w:val="008548D2"/>
    <w:rsid w:val="00854CC6"/>
    <w:rsid w:val="00855B59"/>
    <w:rsid w:val="008573A6"/>
    <w:rsid w:val="0085758F"/>
    <w:rsid w:val="0086010D"/>
    <w:rsid w:val="00860A29"/>
    <w:rsid w:val="00861A4A"/>
    <w:rsid w:val="008623B1"/>
    <w:rsid w:val="00863017"/>
    <w:rsid w:val="00863167"/>
    <w:rsid w:val="00863FDA"/>
    <w:rsid w:val="00866E2D"/>
    <w:rsid w:val="00867589"/>
    <w:rsid w:val="00867AE6"/>
    <w:rsid w:val="00867D82"/>
    <w:rsid w:val="00867E14"/>
    <w:rsid w:val="00870976"/>
    <w:rsid w:val="00871BBB"/>
    <w:rsid w:val="008726B2"/>
    <w:rsid w:val="0087317F"/>
    <w:rsid w:val="008735FE"/>
    <w:rsid w:val="008745EA"/>
    <w:rsid w:val="00874FA9"/>
    <w:rsid w:val="00875257"/>
    <w:rsid w:val="008760E2"/>
    <w:rsid w:val="00876E1E"/>
    <w:rsid w:val="008804EA"/>
    <w:rsid w:val="00880516"/>
    <w:rsid w:val="00881EE5"/>
    <w:rsid w:val="00882F61"/>
    <w:rsid w:val="00883473"/>
    <w:rsid w:val="00883C5D"/>
    <w:rsid w:val="00883DB2"/>
    <w:rsid w:val="0088415D"/>
    <w:rsid w:val="00885659"/>
    <w:rsid w:val="008875FF"/>
    <w:rsid w:val="008909EC"/>
    <w:rsid w:val="00890F40"/>
    <w:rsid w:val="0089168A"/>
    <w:rsid w:val="008917D9"/>
    <w:rsid w:val="008925E0"/>
    <w:rsid w:val="00893244"/>
    <w:rsid w:val="00893D9A"/>
    <w:rsid w:val="00893E4B"/>
    <w:rsid w:val="00896EA3"/>
    <w:rsid w:val="00897781"/>
    <w:rsid w:val="008A0043"/>
    <w:rsid w:val="008A0658"/>
    <w:rsid w:val="008A2DB7"/>
    <w:rsid w:val="008A2E4F"/>
    <w:rsid w:val="008A32FF"/>
    <w:rsid w:val="008A3B67"/>
    <w:rsid w:val="008A4BF4"/>
    <w:rsid w:val="008A776C"/>
    <w:rsid w:val="008A77E7"/>
    <w:rsid w:val="008B1F43"/>
    <w:rsid w:val="008B470C"/>
    <w:rsid w:val="008B5058"/>
    <w:rsid w:val="008B55A8"/>
    <w:rsid w:val="008B61D4"/>
    <w:rsid w:val="008B64C6"/>
    <w:rsid w:val="008B6D78"/>
    <w:rsid w:val="008B6D93"/>
    <w:rsid w:val="008B7DCC"/>
    <w:rsid w:val="008B7EF7"/>
    <w:rsid w:val="008C055B"/>
    <w:rsid w:val="008C1AAE"/>
    <w:rsid w:val="008C252A"/>
    <w:rsid w:val="008C2D17"/>
    <w:rsid w:val="008C2F1B"/>
    <w:rsid w:val="008C4613"/>
    <w:rsid w:val="008C6035"/>
    <w:rsid w:val="008C632E"/>
    <w:rsid w:val="008D0CBF"/>
    <w:rsid w:val="008D150E"/>
    <w:rsid w:val="008D1C7D"/>
    <w:rsid w:val="008D26D2"/>
    <w:rsid w:val="008D2ABC"/>
    <w:rsid w:val="008D3ED9"/>
    <w:rsid w:val="008D4BE8"/>
    <w:rsid w:val="008D4EAA"/>
    <w:rsid w:val="008D55CC"/>
    <w:rsid w:val="008D5867"/>
    <w:rsid w:val="008D63F3"/>
    <w:rsid w:val="008D7256"/>
    <w:rsid w:val="008D75F3"/>
    <w:rsid w:val="008E0355"/>
    <w:rsid w:val="008E430B"/>
    <w:rsid w:val="008E5833"/>
    <w:rsid w:val="008E5C3E"/>
    <w:rsid w:val="008E5D78"/>
    <w:rsid w:val="008E7355"/>
    <w:rsid w:val="008E76F5"/>
    <w:rsid w:val="008F0010"/>
    <w:rsid w:val="008F19C2"/>
    <w:rsid w:val="008F2C06"/>
    <w:rsid w:val="008F3EC4"/>
    <w:rsid w:val="008F6164"/>
    <w:rsid w:val="008F6A34"/>
    <w:rsid w:val="008F6A8B"/>
    <w:rsid w:val="008F6B13"/>
    <w:rsid w:val="008F6B3D"/>
    <w:rsid w:val="008F6B86"/>
    <w:rsid w:val="008F70EE"/>
    <w:rsid w:val="0090010F"/>
    <w:rsid w:val="009004C1"/>
    <w:rsid w:val="009007A0"/>
    <w:rsid w:val="00900F0D"/>
    <w:rsid w:val="009017A7"/>
    <w:rsid w:val="009019C5"/>
    <w:rsid w:val="00902DB2"/>
    <w:rsid w:val="00904C00"/>
    <w:rsid w:val="0090673A"/>
    <w:rsid w:val="00906D45"/>
    <w:rsid w:val="00910444"/>
    <w:rsid w:val="00910F09"/>
    <w:rsid w:val="00911B8F"/>
    <w:rsid w:val="00911DD3"/>
    <w:rsid w:val="009129CF"/>
    <w:rsid w:val="0091579D"/>
    <w:rsid w:val="0091581A"/>
    <w:rsid w:val="00915AA8"/>
    <w:rsid w:val="00915EFD"/>
    <w:rsid w:val="00917BFB"/>
    <w:rsid w:val="009205C9"/>
    <w:rsid w:val="00920EC2"/>
    <w:rsid w:val="009212C7"/>
    <w:rsid w:val="0092138D"/>
    <w:rsid w:val="00923981"/>
    <w:rsid w:val="00925238"/>
    <w:rsid w:val="00925F25"/>
    <w:rsid w:val="009261AC"/>
    <w:rsid w:val="00926490"/>
    <w:rsid w:val="00927239"/>
    <w:rsid w:val="00931467"/>
    <w:rsid w:val="009325F5"/>
    <w:rsid w:val="00932909"/>
    <w:rsid w:val="00932AEA"/>
    <w:rsid w:val="00932D8F"/>
    <w:rsid w:val="00932F24"/>
    <w:rsid w:val="00934C8C"/>
    <w:rsid w:val="00935679"/>
    <w:rsid w:val="0093574B"/>
    <w:rsid w:val="00936281"/>
    <w:rsid w:val="00936F40"/>
    <w:rsid w:val="00937CC0"/>
    <w:rsid w:val="0094016E"/>
    <w:rsid w:val="0094039E"/>
    <w:rsid w:val="0094040D"/>
    <w:rsid w:val="00940A33"/>
    <w:rsid w:val="00941BA3"/>
    <w:rsid w:val="00944551"/>
    <w:rsid w:val="00944DA1"/>
    <w:rsid w:val="00945209"/>
    <w:rsid w:val="00946968"/>
    <w:rsid w:val="00946E0F"/>
    <w:rsid w:val="00946F80"/>
    <w:rsid w:val="00947B69"/>
    <w:rsid w:val="009509CF"/>
    <w:rsid w:val="00951866"/>
    <w:rsid w:val="009532DE"/>
    <w:rsid w:val="00955798"/>
    <w:rsid w:val="00956090"/>
    <w:rsid w:val="009564D7"/>
    <w:rsid w:val="009570FF"/>
    <w:rsid w:val="00957142"/>
    <w:rsid w:val="00962B8B"/>
    <w:rsid w:val="00963131"/>
    <w:rsid w:val="00963FF2"/>
    <w:rsid w:val="00964A19"/>
    <w:rsid w:val="00965512"/>
    <w:rsid w:val="009658A2"/>
    <w:rsid w:val="00966A65"/>
    <w:rsid w:val="00966DA2"/>
    <w:rsid w:val="0096705B"/>
    <w:rsid w:val="00970170"/>
    <w:rsid w:val="00971A8B"/>
    <w:rsid w:val="00972533"/>
    <w:rsid w:val="00973AB3"/>
    <w:rsid w:val="00974507"/>
    <w:rsid w:val="009748F7"/>
    <w:rsid w:val="009769F6"/>
    <w:rsid w:val="00977505"/>
    <w:rsid w:val="0097776B"/>
    <w:rsid w:val="00977843"/>
    <w:rsid w:val="00981475"/>
    <w:rsid w:val="0098170F"/>
    <w:rsid w:val="00983A78"/>
    <w:rsid w:val="00983B8A"/>
    <w:rsid w:val="00984978"/>
    <w:rsid w:val="00984F29"/>
    <w:rsid w:val="009851C3"/>
    <w:rsid w:val="00985EB2"/>
    <w:rsid w:val="00986400"/>
    <w:rsid w:val="009864C1"/>
    <w:rsid w:val="009879B4"/>
    <w:rsid w:val="00987A17"/>
    <w:rsid w:val="00987F50"/>
    <w:rsid w:val="00990283"/>
    <w:rsid w:val="00990B9A"/>
    <w:rsid w:val="0099204D"/>
    <w:rsid w:val="009923D3"/>
    <w:rsid w:val="00992BF1"/>
    <w:rsid w:val="00992D59"/>
    <w:rsid w:val="0099347C"/>
    <w:rsid w:val="00993EEE"/>
    <w:rsid w:val="00995ACB"/>
    <w:rsid w:val="009A09B8"/>
    <w:rsid w:val="009A19BE"/>
    <w:rsid w:val="009A2047"/>
    <w:rsid w:val="009A27B8"/>
    <w:rsid w:val="009A359B"/>
    <w:rsid w:val="009A3EA8"/>
    <w:rsid w:val="009A59AD"/>
    <w:rsid w:val="009A5D57"/>
    <w:rsid w:val="009A5DAC"/>
    <w:rsid w:val="009A67BB"/>
    <w:rsid w:val="009A6B8A"/>
    <w:rsid w:val="009A6DD2"/>
    <w:rsid w:val="009B0864"/>
    <w:rsid w:val="009B0CB7"/>
    <w:rsid w:val="009B1C24"/>
    <w:rsid w:val="009B207F"/>
    <w:rsid w:val="009B2A48"/>
    <w:rsid w:val="009B3611"/>
    <w:rsid w:val="009B462D"/>
    <w:rsid w:val="009B5411"/>
    <w:rsid w:val="009B5482"/>
    <w:rsid w:val="009B6BC4"/>
    <w:rsid w:val="009B6C85"/>
    <w:rsid w:val="009C1905"/>
    <w:rsid w:val="009C1F1B"/>
    <w:rsid w:val="009C2AE1"/>
    <w:rsid w:val="009C2D4F"/>
    <w:rsid w:val="009C3504"/>
    <w:rsid w:val="009C50A7"/>
    <w:rsid w:val="009C5A3E"/>
    <w:rsid w:val="009C66F7"/>
    <w:rsid w:val="009C78F5"/>
    <w:rsid w:val="009D02BB"/>
    <w:rsid w:val="009D02FC"/>
    <w:rsid w:val="009D09C3"/>
    <w:rsid w:val="009D11BF"/>
    <w:rsid w:val="009D1533"/>
    <w:rsid w:val="009D1708"/>
    <w:rsid w:val="009D1F1B"/>
    <w:rsid w:val="009D217B"/>
    <w:rsid w:val="009D4B4E"/>
    <w:rsid w:val="009D6327"/>
    <w:rsid w:val="009D6669"/>
    <w:rsid w:val="009D6815"/>
    <w:rsid w:val="009D777D"/>
    <w:rsid w:val="009E0EA9"/>
    <w:rsid w:val="009E1E64"/>
    <w:rsid w:val="009E376A"/>
    <w:rsid w:val="009E4443"/>
    <w:rsid w:val="009E48B3"/>
    <w:rsid w:val="009E54E1"/>
    <w:rsid w:val="009E5A67"/>
    <w:rsid w:val="009E5CBF"/>
    <w:rsid w:val="009F2564"/>
    <w:rsid w:val="009F2BF7"/>
    <w:rsid w:val="009F3FD0"/>
    <w:rsid w:val="009F4907"/>
    <w:rsid w:val="009F67B2"/>
    <w:rsid w:val="009F69DE"/>
    <w:rsid w:val="009F6AC8"/>
    <w:rsid w:val="009F7D71"/>
    <w:rsid w:val="00A00565"/>
    <w:rsid w:val="00A00D12"/>
    <w:rsid w:val="00A0134F"/>
    <w:rsid w:val="00A01376"/>
    <w:rsid w:val="00A014BE"/>
    <w:rsid w:val="00A01D1B"/>
    <w:rsid w:val="00A0477E"/>
    <w:rsid w:val="00A076F7"/>
    <w:rsid w:val="00A10382"/>
    <w:rsid w:val="00A1048B"/>
    <w:rsid w:val="00A106E4"/>
    <w:rsid w:val="00A1182E"/>
    <w:rsid w:val="00A11CD0"/>
    <w:rsid w:val="00A143E2"/>
    <w:rsid w:val="00A15B4C"/>
    <w:rsid w:val="00A15EBF"/>
    <w:rsid w:val="00A15EC9"/>
    <w:rsid w:val="00A165C3"/>
    <w:rsid w:val="00A16C7C"/>
    <w:rsid w:val="00A173DB"/>
    <w:rsid w:val="00A20F4D"/>
    <w:rsid w:val="00A20FFC"/>
    <w:rsid w:val="00A223E7"/>
    <w:rsid w:val="00A22683"/>
    <w:rsid w:val="00A22AEC"/>
    <w:rsid w:val="00A23A64"/>
    <w:rsid w:val="00A23FD2"/>
    <w:rsid w:val="00A24CD8"/>
    <w:rsid w:val="00A2525F"/>
    <w:rsid w:val="00A26CBF"/>
    <w:rsid w:val="00A26E62"/>
    <w:rsid w:val="00A2702D"/>
    <w:rsid w:val="00A30196"/>
    <w:rsid w:val="00A30D59"/>
    <w:rsid w:val="00A314D2"/>
    <w:rsid w:val="00A34E83"/>
    <w:rsid w:val="00A358A3"/>
    <w:rsid w:val="00A36039"/>
    <w:rsid w:val="00A367EA"/>
    <w:rsid w:val="00A36F45"/>
    <w:rsid w:val="00A37592"/>
    <w:rsid w:val="00A407FC"/>
    <w:rsid w:val="00A40CC8"/>
    <w:rsid w:val="00A42320"/>
    <w:rsid w:val="00A42E5E"/>
    <w:rsid w:val="00A4364E"/>
    <w:rsid w:val="00A43B95"/>
    <w:rsid w:val="00A44303"/>
    <w:rsid w:val="00A44DD1"/>
    <w:rsid w:val="00A45ED6"/>
    <w:rsid w:val="00A464B6"/>
    <w:rsid w:val="00A4654F"/>
    <w:rsid w:val="00A46C2B"/>
    <w:rsid w:val="00A474F2"/>
    <w:rsid w:val="00A4768A"/>
    <w:rsid w:val="00A479D8"/>
    <w:rsid w:val="00A47A8E"/>
    <w:rsid w:val="00A5023E"/>
    <w:rsid w:val="00A506DC"/>
    <w:rsid w:val="00A51ED7"/>
    <w:rsid w:val="00A52240"/>
    <w:rsid w:val="00A52894"/>
    <w:rsid w:val="00A52943"/>
    <w:rsid w:val="00A54372"/>
    <w:rsid w:val="00A54998"/>
    <w:rsid w:val="00A55B99"/>
    <w:rsid w:val="00A56000"/>
    <w:rsid w:val="00A5638A"/>
    <w:rsid w:val="00A56B9C"/>
    <w:rsid w:val="00A56F66"/>
    <w:rsid w:val="00A576DB"/>
    <w:rsid w:val="00A57760"/>
    <w:rsid w:val="00A5790A"/>
    <w:rsid w:val="00A57935"/>
    <w:rsid w:val="00A5797D"/>
    <w:rsid w:val="00A57FDB"/>
    <w:rsid w:val="00A600AD"/>
    <w:rsid w:val="00A61703"/>
    <w:rsid w:val="00A62401"/>
    <w:rsid w:val="00A62877"/>
    <w:rsid w:val="00A6287B"/>
    <w:rsid w:val="00A62BCD"/>
    <w:rsid w:val="00A65056"/>
    <w:rsid w:val="00A658F3"/>
    <w:rsid w:val="00A65F34"/>
    <w:rsid w:val="00A66331"/>
    <w:rsid w:val="00A667B1"/>
    <w:rsid w:val="00A66A83"/>
    <w:rsid w:val="00A66E5D"/>
    <w:rsid w:val="00A67D2F"/>
    <w:rsid w:val="00A707CC"/>
    <w:rsid w:val="00A70D27"/>
    <w:rsid w:val="00A7148F"/>
    <w:rsid w:val="00A73D9C"/>
    <w:rsid w:val="00A74563"/>
    <w:rsid w:val="00A7483D"/>
    <w:rsid w:val="00A7568B"/>
    <w:rsid w:val="00A75A6B"/>
    <w:rsid w:val="00A803AD"/>
    <w:rsid w:val="00A80692"/>
    <w:rsid w:val="00A808A5"/>
    <w:rsid w:val="00A81BDD"/>
    <w:rsid w:val="00A81C87"/>
    <w:rsid w:val="00A81D38"/>
    <w:rsid w:val="00A828B5"/>
    <w:rsid w:val="00A8506F"/>
    <w:rsid w:val="00A853C9"/>
    <w:rsid w:val="00A854B3"/>
    <w:rsid w:val="00A856D7"/>
    <w:rsid w:val="00A859BD"/>
    <w:rsid w:val="00A86667"/>
    <w:rsid w:val="00A90C29"/>
    <w:rsid w:val="00A90EB3"/>
    <w:rsid w:val="00A915A2"/>
    <w:rsid w:val="00A92239"/>
    <w:rsid w:val="00A9267D"/>
    <w:rsid w:val="00A933AD"/>
    <w:rsid w:val="00A93D0A"/>
    <w:rsid w:val="00A94595"/>
    <w:rsid w:val="00A948F6"/>
    <w:rsid w:val="00A95660"/>
    <w:rsid w:val="00A958F9"/>
    <w:rsid w:val="00A97B88"/>
    <w:rsid w:val="00AA0600"/>
    <w:rsid w:val="00AA14D0"/>
    <w:rsid w:val="00AA2E2C"/>
    <w:rsid w:val="00AA47EA"/>
    <w:rsid w:val="00AA4C42"/>
    <w:rsid w:val="00AA532E"/>
    <w:rsid w:val="00AA63E4"/>
    <w:rsid w:val="00AA65F2"/>
    <w:rsid w:val="00AA69D9"/>
    <w:rsid w:val="00AA6D10"/>
    <w:rsid w:val="00AA7A14"/>
    <w:rsid w:val="00AB057B"/>
    <w:rsid w:val="00AB06DE"/>
    <w:rsid w:val="00AB5F0D"/>
    <w:rsid w:val="00AB66EF"/>
    <w:rsid w:val="00AB7332"/>
    <w:rsid w:val="00AC1A31"/>
    <w:rsid w:val="00AC31E0"/>
    <w:rsid w:val="00AC3922"/>
    <w:rsid w:val="00AC3ABD"/>
    <w:rsid w:val="00AC4213"/>
    <w:rsid w:val="00AC42CE"/>
    <w:rsid w:val="00AC4B33"/>
    <w:rsid w:val="00AC4D22"/>
    <w:rsid w:val="00AC4DC4"/>
    <w:rsid w:val="00AC5CC5"/>
    <w:rsid w:val="00AC6388"/>
    <w:rsid w:val="00AC6B80"/>
    <w:rsid w:val="00AC74D7"/>
    <w:rsid w:val="00AC7A62"/>
    <w:rsid w:val="00AD0B0B"/>
    <w:rsid w:val="00AD0D48"/>
    <w:rsid w:val="00AD38EC"/>
    <w:rsid w:val="00AD45B6"/>
    <w:rsid w:val="00AD6C64"/>
    <w:rsid w:val="00AD6C9D"/>
    <w:rsid w:val="00AE0D0E"/>
    <w:rsid w:val="00AE0F9E"/>
    <w:rsid w:val="00AE1398"/>
    <w:rsid w:val="00AE23A4"/>
    <w:rsid w:val="00AE3CF3"/>
    <w:rsid w:val="00AE406D"/>
    <w:rsid w:val="00AE5C44"/>
    <w:rsid w:val="00AE6DF0"/>
    <w:rsid w:val="00AE6EE0"/>
    <w:rsid w:val="00AE76FF"/>
    <w:rsid w:val="00AF18CA"/>
    <w:rsid w:val="00AF2797"/>
    <w:rsid w:val="00AF3ED3"/>
    <w:rsid w:val="00AF43CB"/>
    <w:rsid w:val="00AF4989"/>
    <w:rsid w:val="00AF4A54"/>
    <w:rsid w:val="00AF508B"/>
    <w:rsid w:val="00AF5D3F"/>
    <w:rsid w:val="00AF714A"/>
    <w:rsid w:val="00AF71EC"/>
    <w:rsid w:val="00AF7719"/>
    <w:rsid w:val="00AF7A1C"/>
    <w:rsid w:val="00B019D3"/>
    <w:rsid w:val="00B02695"/>
    <w:rsid w:val="00B02D08"/>
    <w:rsid w:val="00B02D64"/>
    <w:rsid w:val="00B02D84"/>
    <w:rsid w:val="00B033EA"/>
    <w:rsid w:val="00B036B5"/>
    <w:rsid w:val="00B04372"/>
    <w:rsid w:val="00B04E26"/>
    <w:rsid w:val="00B0507B"/>
    <w:rsid w:val="00B07DB5"/>
    <w:rsid w:val="00B11184"/>
    <w:rsid w:val="00B113C5"/>
    <w:rsid w:val="00B11A3A"/>
    <w:rsid w:val="00B132F3"/>
    <w:rsid w:val="00B1461C"/>
    <w:rsid w:val="00B15AC9"/>
    <w:rsid w:val="00B2014A"/>
    <w:rsid w:val="00B201DD"/>
    <w:rsid w:val="00B21599"/>
    <w:rsid w:val="00B2219F"/>
    <w:rsid w:val="00B25747"/>
    <w:rsid w:val="00B266CF"/>
    <w:rsid w:val="00B272D2"/>
    <w:rsid w:val="00B27306"/>
    <w:rsid w:val="00B318C2"/>
    <w:rsid w:val="00B33786"/>
    <w:rsid w:val="00B3564E"/>
    <w:rsid w:val="00B407EA"/>
    <w:rsid w:val="00B40DBB"/>
    <w:rsid w:val="00B41255"/>
    <w:rsid w:val="00B4296E"/>
    <w:rsid w:val="00B4590F"/>
    <w:rsid w:val="00B50001"/>
    <w:rsid w:val="00B50938"/>
    <w:rsid w:val="00B50F05"/>
    <w:rsid w:val="00B51C4C"/>
    <w:rsid w:val="00B529ED"/>
    <w:rsid w:val="00B52AB9"/>
    <w:rsid w:val="00B52F10"/>
    <w:rsid w:val="00B53427"/>
    <w:rsid w:val="00B55CC1"/>
    <w:rsid w:val="00B564EE"/>
    <w:rsid w:val="00B565D2"/>
    <w:rsid w:val="00B6018A"/>
    <w:rsid w:val="00B61815"/>
    <w:rsid w:val="00B619FF"/>
    <w:rsid w:val="00B61FF0"/>
    <w:rsid w:val="00B621FF"/>
    <w:rsid w:val="00B63DF9"/>
    <w:rsid w:val="00B63FF6"/>
    <w:rsid w:val="00B6429B"/>
    <w:rsid w:val="00B643F4"/>
    <w:rsid w:val="00B64E3D"/>
    <w:rsid w:val="00B66858"/>
    <w:rsid w:val="00B67110"/>
    <w:rsid w:val="00B70919"/>
    <w:rsid w:val="00B7125E"/>
    <w:rsid w:val="00B713DE"/>
    <w:rsid w:val="00B7234E"/>
    <w:rsid w:val="00B72D1C"/>
    <w:rsid w:val="00B75ADC"/>
    <w:rsid w:val="00B80A7C"/>
    <w:rsid w:val="00B820F5"/>
    <w:rsid w:val="00B8246A"/>
    <w:rsid w:val="00B82BCA"/>
    <w:rsid w:val="00B82C47"/>
    <w:rsid w:val="00B83D12"/>
    <w:rsid w:val="00B85C86"/>
    <w:rsid w:val="00B85E0F"/>
    <w:rsid w:val="00B863B0"/>
    <w:rsid w:val="00B864EA"/>
    <w:rsid w:val="00B87F02"/>
    <w:rsid w:val="00B90B5E"/>
    <w:rsid w:val="00B90D2E"/>
    <w:rsid w:val="00B90F42"/>
    <w:rsid w:val="00B923F1"/>
    <w:rsid w:val="00B93EFD"/>
    <w:rsid w:val="00B95B03"/>
    <w:rsid w:val="00B967F7"/>
    <w:rsid w:val="00B97B4E"/>
    <w:rsid w:val="00B97DEB"/>
    <w:rsid w:val="00BA16F6"/>
    <w:rsid w:val="00BA1815"/>
    <w:rsid w:val="00BA2355"/>
    <w:rsid w:val="00BA2B9D"/>
    <w:rsid w:val="00BA39A9"/>
    <w:rsid w:val="00BA4925"/>
    <w:rsid w:val="00BA4A34"/>
    <w:rsid w:val="00BA4B06"/>
    <w:rsid w:val="00BA4CBA"/>
    <w:rsid w:val="00BA4D0E"/>
    <w:rsid w:val="00BA5752"/>
    <w:rsid w:val="00BA61AC"/>
    <w:rsid w:val="00BA6BE5"/>
    <w:rsid w:val="00BA7075"/>
    <w:rsid w:val="00BA7092"/>
    <w:rsid w:val="00BA7579"/>
    <w:rsid w:val="00BB1A2B"/>
    <w:rsid w:val="00BB208D"/>
    <w:rsid w:val="00BB25F8"/>
    <w:rsid w:val="00BB7715"/>
    <w:rsid w:val="00BB7EF9"/>
    <w:rsid w:val="00BC0286"/>
    <w:rsid w:val="00BC0ACE"/>
    <w:rsid w:val="00BC0CCE"/>
    <w:rsid w:val="00BC2464"/>
    <w:rsid w:val="00BC36BD"/>
    <w:rsid w:val="00BC3872"/>
    <w:rsid w:val="00BC543D"/>
    <w:rsid w:val="00BC6F50"/>
    <w:rsid w:val="00BC7536"/>
    <w:rsid w:val="00BD0863"/>
    <w:rsid w:val="00BD0A1A"/>
    <w:rsid w:val="00BD1F71"/>
    <w:rsid w:val="00BD2499"/>
    <w:rsid w:val="00BD2DCC"/>
    <w:rsid w:val="00BD3313"/>
    <w:rsid w:val="00BD3F16"/>
    <w:rsid w:val="00BD43C7"/>
    <w:rsid w:val="00BD47E2"/>
    <w:rsid w:val="00BD4BDA"/>
    <w:rsid w:val="00BD511A"/>
    <w:rsid w:val="00BD5CE6"/>
    <w:rsid w:val="00BD6BC5"/>
    <w:rsid w:val="00BD6FFE"/>
    <w:rsid w:val="00BD718B"/>
    <w:rsid w:val="00BE033E"/>
    <w:rsid w:val="00BE0866"/>
    <w:rsid w:val="00BE1851"/>
    <w:rsid w:val="00BE2ED0"/>
    <w:rsid w:val="00BE433C"/>
    <w:rsid w:val="00BE4A0D"/>
    <w:rsid w:val="00BE4F29"/>
    <w:rsid w:val="00BE58F3"/>
    <w:rsid w:val="00BE59FE"/>
    <w:rsid w:val="00BE5C87"/>
    <w:rsid w:val="00BE6C78"/>
    <w:rsid w:val="00BE72D6"/>
    <w:rsid w:val="00BE75F4"/>
    <w:rsid w:val="00BF0821"/>
    <w:rsid w:val="00BF1C7B"/>
    <w:rsid w:val="00BF1DDF"/>
    <w:rsid w:val="00BF6E14"/>
    <w:rsid w:val="00BF731D"/>
    <w:rsid w:val="00BF7904"/>
    <w:rsid w:val="00C01FD5"/>
    <w:rsid w:val="00C02A45"/>
    <w:rsid w:val="00C035FA"/>
    <w:rsid w:val="00C047B0"/>
    <w:rsid w:val="00C0627D"/>
    <w:rsid w:val="00C0634D"/>
    <w:rsid w:val="00C0698C"/>
    <w:rsid w:val="00C06AC4"/>
    <w:rsid w:val="00C06E5A"/>
    <w:rsid w:val="00C119BC"/>
    <w:rsid w:val="00C121B3"/>
    <w:rsid w:val="00C13370"/>
    <w:rsid w:val="00C15A7D"/>
    <w:rsid w:val="00C15B69"/>
    <w:rsid w:val="00C1616F"/>
    <w:rsid w:val="00C165DA"/>
    <w:rsid w:val="00C16C5B"/>
    <w:rsid w:val="00C17B51"/>
    <w:rsid w:val="00C17E8B"/>
    <w:rsid w:val="00C20024"/>
    <w:rsid w:val="00C201BC"/>
    <w:rsid w:val="00C20DB2"/>
    <w:rsid w:val="00C21AC5"/>
    <w:rsid w:val="00C21B36"/>
    <w:rsid w:val="00C22EB4"/>
    <w:rsid w:val="00C232FE"/>
    <w:rsid w:val="00C23379"/>
    <w:rsid w:val="00C23DF8"/>
    <w:rsid w:val="00C24395"/>
    <w:rsid w:val="00C243BD"/>
    <w:rsid w:val="00C2442C"/>
    <w:rsid w:val="00C246B8"/>
    <w:rsid w:val="00C25A7F"/>
    <w:rsid w:val="00C26C6F"/>
    <w:rsid w:val="00C2763E"/>
    <w:rsid w:val="00C27656"/>
    <w:rsid w:val="00C2782C"/>
    <w:rsid w:val="00C279CC"/>
    <w:rsid w:val="00C30C78"/>
    <w:rsid w:val="00C30EC2"/>
    <w:rsid w:val="00C340EA"/>
    <w:rsid w:val="00C34371"/>
    <w:rsid w:val="00C36107"/>
    <w:rsid w:val="00C36825"/>
    <w:rsid w:val="00C37E15"/>
    <w:rsid w:val="00C41382"/>
    <w:rsid w:val="00C4139F"/>
    <w:rsid w:val="00C41BB7"/>
    <w:rsid w:val="00C420B1"/>
    <w:rsid w:val="00C43DFF"/>
    <w:rsid w:val="00C448B5"/>
    <w:rsid w:val="00C44E88"/>
    <w:rsid w:val="00C45E5A"/>
    <w:rsid w:val="00C4689B"/>
    <w:rsid w:val="00C46DE6"/>
    <w:rsid w:val="00C47622"/>
    <w:rsid w:val="00C476FC"/>
    <w:rsid w:val="00C47BF9"/>
    <w:rsid w:val="00C502AF"/>
    <w:rsid w:val="00C505F6"/>
    <w:rsid w:val="00C51BE6"/>
    <w:rsid w:val="00C54792"/>
    <w:rsid w:val="00C549C1"/>
    <w:rsid w:val="00C5508F"/>
    <w:rsid w:val="00C55655"/>
    <w:rsid w:val="00C5570A"/>
    <w:rsid w:val="00C5617F"/>
    <w:rsid w:val="00C57874"/>
    <w:rsid w:val="00C578FC"/>
    <w:rsid w:val="00C60788"/>
    <w:rsid w:val="00C61E86"/>
    <w:rsid w:val="00C624F8"/>
    <w:rsid w:val="00C64D04"/>
    <w:rsid w:val="00C651DA"/>
    <w:rsid w:val="00C6584C"/>
    <w:rsid w:val="00C65D1F"/>
    <w:rsid w:val="00C662A8"/>
    <w:rsid w:val="00C66507"/>
    <w:rsid w:val="00C67005"/>
    <w:rsid w:val="00C67141"/>
    <w:rsid w:val="00C7010C"/>
    <w:rsid w:val="00C70943"/>
    <w:rsid w:val="00C71495"/>
    <w:rsid w:val="00C71B77"/>
    <w:rsid w:val="00C71C07"/>
    <w:rsid w:val="00C71C73"/>
    <w:rsid w:val="00C73680"/>
    <w:rsid w:val="00C7382D"/>
    <w:rsid w:val="00C73A20"/>
    <w:rsid w:val="00C75361"/>
    <w:rsid w:val="00C75B6F"/>
    <w:rsid w:val="00C75D79"/>
    <w:rsid w:val="00C801D4"/>
    <w:rsid w:val="00C816C6"/>
    <w:rsid w:val="00C81E6D"/>
    <w:rsid w:val="00C82B23"/>
    <w:rsid w:val="00C831E4"/>
    <w:rsid w:val="00C83610"/>
    <w:rsid w:val="00C83758"/>
    <w:rsid w:val="00C859C1"/>
    <w:rsid w:val="00C86066"/>
    <w:rsid w:val="00C860BA"/>
    <w:rsid w:val="00C87FEC"/>
    <w:rsid w:val="00C9034A"/>
    <w:rsid w:val="00C9094F"/>
    <w:rsid w:val="00C91439"/>
    <w:rsid w:val="00C91AFF"/>
    <w:rsid w:val="00C9204F"/>
    <w:rsid w:val="00C92FF2"/>
    <w:rsid w:val="00C9311B"/>
    <w:rsid w:val="00C937F9"/>
    <w:rsid w:val="00C93872"/>
    <w:rsid w:val="00C947FE"/>
    <w:rsid w:val="00C94AB6"/>
    <w:rsid w:val="00C94ACD"/>
    <w:rsid w:val="00C962DB"/>
    <w:rsid w:val="00C96F57"/>
    <w:rsid w:val="00C97FA2"/>
    <w:rsid w:val="00CA090B"/>
    <w:rsid w:val="00CA17BA"/>
    <w:rsid w:val="00CA1F57"/>
    <w:rsid w:val="00CA3587"/>
    <w:rsid w:val="00CA3BB4"/>
    <w:rsid w:val="00CA5054"/>
    <w:rsid w:val="00CA57F6"/>
    <w:rsid w:val="00CA58C0"/>
    <w:rsid w:val="00CA6336"/>
    <w:rsid w:val="00CA63AE"/>
    <w:rsid w:val="00CA71F7"/>
    <w:rsid w:val="00CB01E8"/>
    <w:rsid w:val="00CB03B2"/>
    <w:rsid w:val="00CB0595"/>
    <w:rsid w:val="00CB1A49"/>
    <w:rsid w:val="00CB1B35"/>
    <w:rsid w:val="00CB2070"/>
    <w:rsid w:val="00CB27C0"/>
    <w:rsid w:val="00CB29F6"/>
    <w:rsid w:val="00CB3224"/>
    <w:rsid w:val="00CB3421"/>
    <w:rsid w:val="00CC001C"/>
    <w:rsid w:val="00CC04D3"/>
    <w:rsid w:val="00CC27DF"/>
    <w:rsid w:val="00CC3597"/>
    <w:rsid w:val="00CC3F00"/>
    <w:rsid w:val="00CC4502"/>
    <w:rsid w:val="00CC5C90"/>
    <w:rsid w:val="00CC64F1"/>
    <w:rsid w:val="00CC691B"/>
    <w:rsid w:val="00CD06A2"/>
    <w:rsid w:val="00CD09D5"/>
    <w:rsid w:val="00CD0CCE"/>
    <w:rsid w:val="00CD14D8"/>
    <w:rsid w:val="00CD18E1"/>
    <w:rsid w:val="00CD20A6"/>
    <w:rsid w:val="00CD50E4"/>
    <w:rsid w:val="00CD54CA"/>
    <w:rsid w:val="00CD6108"/>
    <w:rsid w:val="00CD637B"/>
    <w:rsid w:val="00CD7845"/>
    <w:rsid w:val="00CD7A22"/>
    <w:rsid w:val="00CE08EF"/>
    <w:rsid w:val="00CE19D7"/>
    <w:rsid w:val="00CE1CE7"/>
    <w:rsid w:val="00CE1EA2"/>
    <w:rsid w:val="00CE3CD8"/>
    <w:rsid w:val="00CE3FA8"/>
    <w:rsid w:val="00CE4009"/>
    <w:rsid w:val="00CE4CAA"/>
    <w:rsid w:val="00CE5577"/>
    <w:rsid w:val="00CE5AC2"/>
    <w:rsid w:val="00CE6275"/>
    <w:rsid w:val="00CE6286"/>
    <w:rsid w:val="00CE63D2"/>
    <w:rsid w:val="00CE655B"/>
    <w:rsid w:val="00CE72BD"/>
    <w:rsid w:val="00CF11BF"/>
    <w:rsid w:val="00CF1E6F"/>
    <w:rsid w:val="00CF2492"/>
    <w:rsid w:val="00CF2D01"/>
    <w:rsid w:val="00CF2FC9"/>
    <w:rsid w:val="00CF36AB"/>
    <w:rsid w:val="00CF3E1F"/>
    <w:rsid w:val="00CF440F"/>
    <w:rsid w:val="00CF539E"/>
    <w:rsid w:val="00CF5547"/>
    <w:rsid w:val="00CF5852"/>
    <w:rsid w:val="00D00199"/>
    <w:rsid w:val="00D006EA"/>
    <w:rsid w:val="00D018D8"/>
    <w:rsid w:val="00D02B1E"/>
    <w:rsid w:val="00D02BE7"/>
    <w:rsid w:val="00D03786"/>
    <w:rsid w:val="00D0387D"/>
    <w:rsid w:val="00D05A1C"/>
    <w:rsid w:val="00D05A39"/>
    <w:rsid w:val="00D06F33"/>
    <w:rsid w:val="00D07836"/>
    <w:rsid w:val="00D10632"/>
    <w:rsid w:val="00D118DF"/>
    <w:rsid w:val="00D122A6"/>
    <w:rsid w:val="00D130F4"/>
    <w:rsid w:val="00D13827"/>
    <w:rsid w:val="00D20789"/>
    <w:rsid w:val="00D2135E"/>
    <w:rsid w:val="00D216A7"/>
    <w:rsid w:val="00D23034"/>
    <w:rsid w:val="00D23172"/>
    <w:rsid w:val="00D25774"/>
    <w:rsid w:val="00D25DDF"/>
    <w:rsid w:val="00D268CC"/>
    <w:rsid w:val="00D26919"/>
    <w:rsid w:val="00D26B7B"/>
    <w:rsid w:val="00D26D78"/>
    <w:rsid w:val="00D311D1"/>
    <w:rsid w:val="00D325CF"/>
    <w:rsid w:val="00D333BD"/>
    <w:rsid w:val="00D33ACA"/>
    <w:rsid w:val="00D35A5B"/>
    <w:rsid w:val="00D37027"/>
    <w:rsid w:val="00D37AAB"/>
    <w:rsid w:val="00D4172E"/>
    <w:rsid w:val="00D41889"/>
    <w:rsid w:val="00D432AF"/>
    <w:rsid w:val="00D4334E"/>
    <w:rsid w:val="00D45321"/>
    <w:rsid w:val="00D46065"/>
    <w:rsid w:val="00D467E3"/>
    <w:rsid w:val="00D468B0"/>
    <w:rsid w:val="00D477B2"/>
    <w:rsid w:val="00D50E96"/>
    <w:rsid w:val="00D5235A"/>
    <w:rsid w:val="00D526A3"/>
    <w:rsid w:val="00D52934"/>
    <w:rsid w:val="00D52B05"/>
    <w:rsid w:val="00D53481"/>
    <w:rsid w:val="00D538A7"/>
    <w:rsid w:val="00D54BC9"/>
    <w:rsid w:val="00D553A8"/>
    <w:rsid w:val="00D628DC"/>
    <w:rsid w:val="00D63BA1"/>
    <w:rsid w:val="00D64506"/>
    <w:rsid w:val="00D650C2"/>
    <w:rsid w:val="00D6649D"/>
    <w:rsid w:val="00D669F7"/>
    <w:rsid w:val="00D66C3A"/>
    <w:rsid w:val="00D67732"/>
    <w:rsid w:val="00D70A88"/>
    <w:rsid w:val="00D70AA4"/>
    <w:rsid w:val="00D73280"/>
    <w:rsid w:val="00D7347C"/>
    <w:rsid w:val="00D73A4D"/>
    <w:rsid w:val="00D7448E"/>
    <w:rsid w:val="00D74612"/>
    <w:rsid w:val="00D74D18"/>
    <w:rsid w:val="00D7705F"/>
    <w:rsid w:val="00D775B4"/>
    <w:rsid w:val="00D77A19"/>
    <w:rsid w:val="00D815BC"/>
    <w:rsid w:val="00D81BCC"/>
    <w:rsid w:val="00D8204C"/>
    <w:rsid w:val="00D84BB6"/>
    <w:rsid w:val="00D855C9"/>
    <w:rsid w:val="00D8598D"/>
    <w:rsid w:val="00D85C79"/>
    <w:rsid w:val="00D87B0B"/>
    <w:rsid w:val="00D90695"/>
    <w:rsid w:val="00D9121A"/>
    <w:rsid w:val="00D92CAC"/>
    <w:rsid w:val="00D92EEA"/>
    <w:rsid w:val="00D93177"/>
    <w:rsid w:val="00D9389E"/>
    <w:rsid w:val="00D93CD0"/>
    <w:rsid w:val="00D9488A"/>
    <w:rsid w:val="00D949D8"/>
    <w:rsid w:val="00D94F37"/>
    <w:rsid w:val="00D96B0D"/>
    <w:rsid w:val="00D96BB2"/>
    <w:rsid w:val="00D97398"/>
    <w:rsid w:val="00D9796A"/>
    <w:rsid w:val="00DA0ED1"/>
    <w:rsid w:val="00DA246E"/>
    <w:rsid w:val="00DA30F5"/>
    <w:rsid w:val="00DA40B3"/>
    <w:rsid w:val="00DA5427"/>
    <w:rsid w:val="00DA65F3"/>
    <w:rsid w:val="00DA6A3C"/>
    <w:rsid w:val="00DA7216"/>
    <w:rsid w:val="00DA7735"/>
    <w:rsid w:val="00DB07EB"/>
    <w:rsid w:val="00DB1358"/>
    <w:rsid w:val="00DB2201"/>
    <w:rsid w:val="00DB228C"/>
    <w:rsid w:val="00DB2614"/>
    <w:rsid w:val="00DB3170"/>
    <w:rsid w:val="00DB4768"/>
    <w:rsid w:val="00DB53DE"/>
    <w:rsid w:val="00DB65A4"/>
    <w:rsid w:val="00DC1909"/>
    <w:rsid w:val="00DC4400"/>
    <w:rsid w:val="00DC4996"/>
    <w:rsid w:val="00DC4A46"/>
    <w:rsid w:val="00DC7276"/>
    <w:rsid w:val="00DD06E0"/>
    <w:rsid w:val="00DD1153"/>
    <w:rsid w:val="00DD1177"/>
    <w:rsid w:val="00DD1544"/>
    <w:rsid w:val="00DD2CAA"/>
    <w:rsid w:val="00DD3A32"/>
    <w:rsid w:val="00DD5082"/>
    <w:rsid w:val="00DD718E"/>
    <w:rsid w:val="00DD799C"/>
    <w:rsid w:val="00DD7A61"/>
    <w:rsid w:val="00DE0EC1"/>
    <w:rsid w:val="00DE1A42"/>
    <w:rsid w:val="00DE1A9C"/>
    <w:rsid w:val="00DE2724"/>
    <w:rsid w:val="00DE2AF6"/>
    <w:rsid w:val="00DE3DCB"/>
    <w:rsid w:val="00DE58AB"/>
    <w:rsid w:val="00DE7086"/>
    <w:rsid w:val="00DE7586"/>
    <w:rsid w:val="00DE7F65"/>
    <w:rsid w:val="00DF08AC"/>
    <w:rsid w:val="00DF0E5F"/>
    <w:rsid w:val="00DF25A3"/>
    <w:rsid w:val="00DF315E"/>
    <w:rsid w:val="00DF369A"/>
    <w:rsid w:val="00DF429F"/>
    <w:rsid w:val="00DF66B1"/>
    <w:rsid w:val="00DF79B3"/>
    <w:rsid w:val="00DF7CAB"/>
    <w:rsid w:val="00E00B10"/>
    <w:rsid w:val="00E047DE"/>
    <w:rsid w:val="00E0534D"/>
    <w:rsid w:val="00E05CCE"/>
    <w:rsid w:val="00E05FA5"/>
    <w:rsid w:val="00E07C93"/>
    <w:rsid w:val="00E102F7"/>
    <w:rsid w:val="00E109D1"/>
    <w:rsid w:val="00E10C93"/>
    <w:rsid w:val="00E11B17"/>
    <w:rsid w:val="00E120B7"/>
    <w:rsid w:val="00E12CD9"/>
    <w:rsid w:val="00E13EB3"/>
    <w:rsid w:val="00E13FAA"/>
    <w:rsid w:val="00E14479"/>
    <w:rsid w:val="00E150B0"/>
    <w:rsid w:val="00E15684"/>
    <w:rsid w:val="00E15939"/>
    <w:rsid w:val="00E17160"/>
    <w:rsid w:val="00E171E4"/>
    <w:rsid w:val="00E17D92"/>
    <w:rsid w:val="00E2082C"/>
    <w:rsid w:val="00E20C9A"/>
    <w:rsid w:val="00E21786"/>
    <w:rsid w:val="00E22445"/>
    <w:rsid w:val="00E2530C"/>
    <w:rsid w:val="00E266B4"/>
    <w:rsid w:val="00E267AF"/>
    <w:rsid w:val="00E26CFE"/>
    <w:rsid w:val="00E26F96"/>
    <w:rsid w:val="00E32C24"/>
    <w:rsid w:val="00E32E67"/>
    <w:rsid w:val="00E33059"/>
    <w:rsid w:val="00E33185"/>
    <w:rsid w:val="00E34018"/>
    <w:rsid w:val="00E3539B"/>
    <w:rsid w:val="00E36055"/>
    <w:rsid w:val="00E3757A"/>
    <w:rsid w:val="00E40F24"/>
    <w:rsid w:val="00E41748"/>
    <w:rsid w:val="00E42E19"/>
    <w:rsid w:val="00E4334F"/>
    <w:rsid w:val="00E44139"/>
    <w:rsid w:val="00E44D5C"/>
    <w:rsid w:val="00E44E5A"/>
    <w:rsid w:val="00E47580"/>
    <w:rsid w:val="00E51F6C"/>
    <w:rsid w:val="00E52A7E"/>
    <w:rsid w:val="00E53081"/>
    <w:rsid w:val="00E53BF8"/>
    <w:rsid w:val="00E55683"/>
    <w:rsid w:val="00E5574F"/>
    <w:rsid w:val="00E56089"/>
    <w:rsid w:val="00E603D3"/>
    <w:rsid w:val="00E608DE"/>
    <w:rsid w:val="00E61365"/>
    <w:rsid w:val="00E61CB0"/>
    <w:rsid w:val="00E62539"/>
    <w:rsid w:val="00E63FC8"/>
    <w:rsid w:val="00E64CC2"/>
    <w:rsid w:val="00E668E9"/>
    <w:rsid w:val="00E67A1A"/>
    <w:rsid w:val="00E67BC7"/>
    <w:rsid w:val="00E719C8"/>
    <w:rsid w:val="00E739D5"/>
    <w:rsid w:val="00E740C5"/>
    <w:rsid w:val="00E74385"/>
    <w:rsid w:val="00E747B1"/>
    <w:rsid w:val="00E7543D"/>
    <w:rsid w:val="00E7699B"/>
    <w:rsid w:val="00E806EC"/>
    <w:rsid w:val="00E80935"/>
    <w:rsid w:val="00E81168"/>
    <w:rsid w:val="00E8151D"/>
    <w:rsid w:val="00E81919"/>
    <w:rsid w:val="00E81A80"/>
    <w:rsid w:val="00E81AE7"/>
    <w:rsid w:val="00E8436E"/>
    <w:rsid w:val="00E844FB"/>
    <w:rsid w:val="00E84D19"/>
    <w:rsid w:val="00E85F13"/>
    <w:rsid w:val="00E86434"/>
    <w:rsid w:val="00E872A7"/>
    <w:rsid w:val="00E87FC8"/>
    <w:rsid w:val="00E92043"/>
    <w:rsid w:val="00E921F7"/>
    <w:rsid w:val="00E92DF0"/>
    <w:rsid w:val="00E95409"/>
    <w:rsid w:val="00E965A0"/>
    <w:rsid w:val="00E96DF0"/>
    <w:rsid w:val="00E977DA"/>
    <w:rsid w:val="00E97C0B"/>
    <w:rsid w:val="00EA0968"/>
    <w:rsid w:val="00EA0B4D"/>
    <w:rsid w:val="00EA12A2"/>
    <w:rsid w:val="00EA170E"/>
    <w:rsid w:val="00EA4722"/>
    <w:rsid w:val="00EA5AC8"/>
    <w:rsid w:val="00EA5B7D"/>
    <w:rsid w:val="00EA79BD"/>
    <w:rsid w:val="00EB0A0C"/>
    <w:rsid w:val="00EB1236"/>
    <w:rsid w:val="00EB5903"/>
    <w:rsid w:val="00EB728D"/>
    <w:rsid w:val="00EB7313"/>
    <w:rsid w:val="00EB7953"/>
    <w:rsid w:val="00EC031F"/>
    <w:rsid w:val="00EC1FD8"/>
    <w:rsid w:val="00EC22C3"/>
    <w:rsid w:val="00EC2344"/>
    <w:rsid w:val="00EC317C"/>
    <w:rsid w:val="00EC381D"/>
    <w:rsid w:val="00EC383C"/>
    <w:rsid w:val="00EC396A"/>
    <w:rsid w:val="00EC484F"/>
    <w:rsid w:val="00EC5B73"/>
    <w:rsid w:val="00EC6B06"/>
    <w:rsid w:val="00ED051B"/>
    <w:rsid w:val="00ED14D5"/>
    <w:rsid w:val="00ED15D2"/>
    <w:rsid w:val="00ED352E"/>
    <w:rsid w:val="00ED41D6"/>
    <w:rsid w:val="00ED5E47"/>
    <w:rsid w:val="00ED5FF1"/>
    <w:rsid w:val="00ED67EB"/>
    <w:rsid w:val="00ED6A75"/>
    <w:rsid w:val="00ED6AB3"/>
    <w:rsid w:val="00ED78FA"/>
    <w:rsid w:val="00EE4433"/>
    <w:rsid w:val="00EE5F11"/>
    <w:rsid w:val="00EE6223"/>
    <w:rsid w:val="00EE67B1"/>
    <w:rsid w:val="00EE7125"/>
    <w:rsid w:val="00EE7D60"/>
    <w:rsid w:val="00EF0018"/>
    <w:rsid w:val="00EF0ED3"/>
    <w:rsid w:val="00EF2545"/>
    <w:rsid w:val="00EF34FF"/>
    <w:rsid w:val="00EF38D3"/>
    <w:rsid w:val="00EF455A"/>
    <w:rsid w:val="00EF4B04"/>
    <w:rsid w:val="00EF612C"/>
    <w:rsid w:val="00EF6ABE"/>
    <w:rsid w:val="00EF6FDD"/>
    <w:rsid w:val="00EF7F07"/>
    <w:rsid w:val="00F00B4C"/>
    <w:rsid w:val="00F014CF"/>
    <w:rsid w:val="00F0238D"/>
    <w:rsid w:val="00F04CCD"/>
    <w:rsid w:val="00F052A3"/>
    <w:rsid w:val="00F05E1A"/>
    <w:rsid w:val="00F06962"/>
    <w:rsid w:val="00F06C5F"/>
    <w:rsid w:val="00F07A36"/>
    <w:rsid w:val="00F07E31"/>
    <w:rsid w:val="00F10A91"/>
    <w:rsid w:val="00F11541"/>
    <w:rsid w:val="00F139DE"/>
    <w:rsid w:val="00F13F56"/>
    <w:rsid w:val="00F140F5"/>
    <w:rsid w:val="00F14D8C"/>
    <w:rsid w:val="00F158B9"/>
    <w:rsid w:val="00F15CB8"/>
    <w:rsid w:val="00F17778"/>
    <w:rsid w:val="00F205E4"/>
    <w:rsid w:val="00F21A87"/>
    <w:rsid w:val="00F22620"/>
    <w:rsid w:val="00F22A5C"/>
    <w:rsid w:val="00F23348"/>
    <w:rsid w:val="00F242E2"/>
    <w:rsid w:val="00F25877"/>
    <w:rsid w:val="00F27320"/>
    <w:rsid w:val="00F30C98"/>
    <w:rsid w:val="00F30DE0"/>
    <w:rsid w:val="00F3310C"/>
    <w:rsid w:val="00F35032"/>
    <w:rsid w:val="00F3539D"/>
    <w:rsid w:val="00F3595F"/>
    <w:rsid w:val="00F36104"/>
    <w:rsid w:val="00F36F88"/>
    <w:rsid w:val="00F403F6"/>
    <w:rsid w:val="00F4184A"/>
    <w:rsid w:val="00F4266A"/>
    <w:rsid w:val="00F43334"/>
    <w:rsid w:val="00F43787"/>
    <w:rsid w:val="00F441C7"/>
    <w:rsid w:val="00F44646"/>
    <w:rsid w:val="00F4498F"/>
    <w:rsid w:val="00F449B6"/>
    <w:rsid w:val="00F4503D"/>
    <w:rsid w:val="00F45761"/>
    <w:rsid w:val="00F45AFF"/>
    <w:rsid w:val="00F4634E"/>
    <w:rsid w:val="00F466C1"/>
    <w:rsid w:val="00F469E4"/>
    <w:rsid w:val="00F47A2E"/>
    <w:rsid w:val="00F47DBA"/>
    <w:rsid w:val="00F47EC8"/>
    <w:rsid w:val="00F51107"/>
    <w:rsid w:val="00F512FE"/>
    <w:rsid w:val="00F53A4A"/>
    <w:rsid w:val="00F5471E"/>
    <w:rsid w:val="00F557A4"/>
    <w:rsid w:val="00F55DC5"/>
    <w:rsid w:val="00F55E02"/>
    <w:rsid w:val="00F604AE"/>
    <w:rsid w:val="00F607E4"/>
    <w:rsid w:val="00F61471"/>
    <w:rsid w:val="00F64FF0"/>
    <w:rsid w:val="00F65131"/>
    <w:rsid w:val="00F6532B"/>
    <w:rsid w:val="00F65340"/>
    <w:rsid w:val="00F65B57"/>
    <w:rsid w:val="00F6664C"/>
    <w:rsid w:val="00F66E37"/>
    <w:rsid w:val="00F70215"/>
    <w:rsid w:val="00F709B4"/>
    <w:rsid w:val="00F70CF6"/>
    <w:rsid w:val="00F72796"/>
    <w:rsid w:val="00F731DC"/>
    <w:rsid w:val="00F732D8"/>
    <w:rsid w:val="00F73D88"/>
    <w:rsid w:val="00F741DD"/>
    <w:rsid w:val="00F75687"/>
    <w:rsid w:val="00F758B4"/>
    <w:rsid w:val="00F765C1"/>
    <w:rsid w:val="00F767AC"/>
    <w:rsid w:val="00F801AE"/>
    <w:rsid w:val="00F8199E"/>
    <w:rsid w:val="00F82F84"/>
    <w:rsid w:val="00F83E82"/>
    <w:rsid w:val="00F8451E"/>
    <w:rsid w:val="00F85CC4"/>
    <w:rsid w:val="00F87176"/>
    <w:rsid w:val="00F87629"/>
    <w:rsid w:val="00F906C5"/>
    <w:rsid w:val="00F9143F"/>
    <w:rsid w:val="00F91788"/>
    <w:rsid w:val="00F9195A"/>
    <w:rsid w:val="00F924C3"/>
    <w:rsid w:val="00F94B0A"/>
    <w:rsid w:val="00F953AD"/>
    <w:rsid w:val="00F96F2A"/>
    <w:rsid w:val="00F972A4"/>
    <w:rsid w:val="00FA07BE"/>
    <w:rsid w:val="00FA1101"/>
    <w:rsid w:val="00FA11CE"/>
    <w:rsid w:val="00FA1671"/>
    <w:rsid w:val="00FA3548"/>
    <w:rsid w:val="00FA3C93"/>
    <w:rsid w:val="00FA3E6A"/>
    <w:rsid w:val="00FA55DD"/>
    <w:rsid w:val="00FA5994"/>
    <w:rsid w:val="00FB0FD3"/>
    <w:rsid w:val="00FB27B9"/>
    <w:rsid w:val="00FB2D08"/>
    <w:rsid w:val="00FB4D08"/>
    <w:rsid w:val="00FB4E5D"/>
    <w:rsid w:val="00FB4EE4"/>
    <w:rsid w:val="00FB50FD"/>
    <w:rsid w:val="00FB57CD"/>
    <w:rsid w:val="00FB62C4"/>
    <w:rsid w:val="00FB6862"/>
    <w:rsid w:val="00FB70A1"/>
    <w:rsid w:val="00FB7D55"/>
    <w:rsid w:val="00FC2292"/>
    <w:rsid w:val="00FC2F99"/>
    <w:rsid w:val="00FC3EB2"/>
    <w:rsid w:val="00FC79F9"/>
    <w:rsid w:val="00FC7F72"/>
    <w:rsid w:val="00FD1463"/>
    <w:rsid w:val="00FD1EDC"/>
    <w:rsid w:val="00FD24E3"/>
    <w:rsid w:val="00FD2663"/>
    <w:rsid w:val="00FD320A"/>
    <w:rsid w:val="00FD4AB5"/>
    <w:rsid w:val="00FD527B"/>
    <w:rsid w:val="00FD7488"/>
    <w:rsid w:val="00FD7856"/>
    <w:rsid w:val="00FD7A86"/>
    <w:rsid w:val="00FE0F03"/>
    <w:rsid w:val="00FE1B22"/>
    <w:rsid w:val="00FE1E0D"/>
    <w:rsid w:val="00FE317F"/>
    <w:rsid w:val="00FE3464"/>
    <w:rsid w:val="00FE3842"/>
    <w:rsid w:val="00FE4C2B"/>
    <w:rsid w:val="00FE5BE6"/>
    <w:rsid w:val="00FE5FC4"/>
    <w:rsid w:val="00FE6291"/>
    <w:rsid w:val="00FE7014"/>
    <w:rsid w:val="00FE74BF"/>
    <w:rsid w:val="00FF021E"/>
    <w:rsid w:val="00FF0477"/>
    <w:rsid w:val="00FF095E"/>
    <w:rsid w:val="00FF0AA4"/>
    <w:rsid w:val="00FF0BA6"/>
    <w:rsid w:val="00FF1347"/>
    <w:rsid w:val="00FF22BF"/>
    <w:rsid w:val="00FF259B"/>
    <w:rsid w:val="00FF266E"/>
    <w:rsid w:val="00FF38F4"/>
    <w:rsid w:val="00FF3C26"/>
    <w:rsid w:val="00FF3C3F"/>
    <w:rsid w:val="00FF3FA6"/>
    <w:rsid w:val="00FF4CB3"/>
    <w:rsid w:val="00FF5F36"/>
    <w:rsid w:val="00FF61FD"/>
    <w:rsid w:val="00FF64A9"/>
    <w:rsid w:val="00FF75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5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8CF"/>
    <w:pPr>
      <w:bidi/>
    </w:pPr>
  </w:style>
  <w:style w:type="paragraph" w:styleId="1">
    <w:name w:val="heading 1"/>
    <w:basedOn w:val="a"/>
    <w:next w:val="a"/>
    <w:link w:val="1Char"/>
    <w:uiPriority w:val="9"/>
    <w:qFormat/>
    <w:rsid w:val="00AC4B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B1358"/>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F455A"/>
    <w:pPr>
      <w:ind w:left="720"/>
      <w:contextualSpacing/>
    </w:pPr>
  </w:style>
  <w:style w:type="paragraph" w:styleId="a5">
    <w:name w:val="header"/>
    <w:basedOn w:val="a"/>
    <w:link w:val="Char"/>
    <w:uiPriority w:val="99"/>
    <w:semiHidden/>
    <w:unhideWhenUsed/>
    <w:rsid w:val="00550BC7"/>
    <w:pPr>
      <w:tabs>
        <w:tab w:val="center" w:pos="4153"/>
        <w:tab w:val="right" w:pos="8306"/>
      </w:tabs>
      <w:spacing w:after="0" w:line="240" w:lineRule="auto"/>
    </w:pPr>
  </w:style>
  <w:style w:type="character" w:customStyle="1" w:styleId="Char">
    <w:name w:val="رأس صفحة Char"/>
    <w:basedOn w:val="a0"/>
    <w:link w:val="a5"/>
    <w:uiPriority w:val="99"/>
    <w:semiHidden/>
    <w:rsid w:val="00550BC7"/>
  </w:style>
  <w:style w:type="paragraph" w:styleId="a6">
    <w:name w:val="footer"/>
    <w:basedOn w:val="a"/>
    <w:link w:val="Char0"/>
    <w:uiPriority w:val="99"/>
    <w:semiHidden/>
    <w:unhideWhenUsed/>
    <w:rsid w:val="00550BC7"/>
    <w:pPr>
      <w:tabs>
        <w:tab w:val="center" w:pos="4153"/>
        <w:tab w:val="right" w:pos="8306"/>
      </w:tabs>
      <w:spacing w:after="0" w:line="240" w:lineRule="auto"/>
    </w:pPr>
  </w:style>
  <w:style w:type="character" w:customStyle="1" w:styleId="Char0">
    <w:name w:val="تذييل صفحة Char"/>
    <w:basedOn w:val="a0"/>
    <w:link w:val="a6"/>
    <w:uiPriority w:val="99"/>
    <w:semiHidden/>
    <w:rsid w:val="00550BC7"/>
  </w:style>
  <w:style w:type="character" w:customStyle="1" w:styleId="1Char">
    <w:name w:val="عنوان 1 Char"/>
    <w:basedOn w:val="a0"/>
    <w:link w:val="1"/>
    <w:uiPriority w:val="9"/>
    <w:rsid w:val="00AC4B33"/>
    <w:rPr>
      <w:rFonts w:asciiTheme="majorHAnsi" w:eastAsiaTheme="majorEastAsia" w:hAnsiTheme="majorHAnsi" w:cstheme="majorBidi"/>
      <w:b/>
      <w:bCs/>
      <w:color w:val="365F91" w:themeColor="accent1" w:themeShade="BF"/>
      <w:sz w:val="28"/>
      <w:szCs w:val="28"/>
    </w:rPr>
  </w:style>
  <w:style w:type="character" w:styleId="a7">
    <w:name w:val="Emphasis"/>
    <w:basedOn w:val="a0"/>
    <w:qFormat/>
    <w:rsid w:val="00AC4B33"/>
    <w:rPr>
      <w:i/>
      <w:iCs/>
    </w:rPr>
  </w:style>
</w:styles>
</file>

<file path=word/webSettings.xml><?xml version="1.0" encoding="utf-8"?>
<w:webSettings xmlns:r="http://schemas.openxmlformats.org/officeDocument/2006/relationships" xmlns:w="http://schemas.openxmlformats.org/wordprocessingml/2006/main">
  <w:divs>
    <w:div w:id="1470991">
      <w:bodyDiv w:val="1"/>
      <w:marLeft w:val="0"/>
      <w:marRight w:val="0"/>
      <w:marTop w:val="0"/>
      <w:marBottom w:val="0"/>
      <w:divBdr>
        <w:top w:val="none" w:sz="0" w:space="0" w:color="auto"/>
        <w:left w:val="none" w:sz="0" w:space="0" w:color="auto"/>
        <w:bottom w:val="none" w:sz="0" w:space="0" w:color="auto"/>
        <w:right w:val="none" w:sz="0" w:space="0" w:color="auto"/>
      </w:divBdr>
    </w:div>
    <w:div w:id="34433406">
      <w:bodyDiv w:val="1"/>
      <w:marLeft w:val="0"/>
      <w:marRight w:val="0"/>
      <w:marTop w:val="0"/>
      <w:marBottom w:val="0"/>
      <w:divBdr>
        <w:top w:val="none" w:sz="0" w:space="0" w:color="auto"/>
        <w:left w:val="none" w:sz="0" w:space="0" w:color="auto"/>
        <w:bottom w:val="none" w:sz="0" w:space="0" w:color="auto"/>
        <w:right w:val="none" w:sz="0" w:space="0" w:color="auto"/>
      </w:divBdr>
    </w:div>
    <w:div w:id="68814749">
      <w:bodyDiv w:val="1"/>
      <w:marLeft w:val="0"/>
      <w:marRight w:val="0"/>
      <w:marTop w:val="0"/>
      <w:marBottom w:val="0"/>
      <w:divBdr>
        <w:top w:val="none" w:sz="0" w:space="0" w:color="auto"/>
        <w:left w:val="none" w:sz="0" w:space="0" w:color="auto"/>
        <w:bottom w:val="none" w:sz="0" w:space="0" w:color="auto"/>
        <w:right w:val="none" w:sz="0" w:space="0" w:color="auto"/>
      </w:divBdr>
    </w:div>
    <w:div w:id="79721243">
      <w:bodyDiv w:val="1"/>
      <w:marLeft w:val="0"/>
      <w:marRight w:val="0"/>
      <w:marTop w:val="0"/>
      <w:marBottom w:val="0"/>
      <w:divBdr>
        <w:top w:val="none" w:sz="0" w:space="0" w:color="auto"/>
        <w:left w:val="none" w:sz="0" w:space="0" w:color="auto"/>
        <w:bottom w:val="none" w:sz="0" w:space="0" w:color="auto"/>
        <w:right w:val="none" w:sz="0" w:space="0" w:color="auto"/>
      </w:divBdr>
    </w:div>
    <w:div w:id="118498682">
      <w:bodyDiv w:val="1"/>
      <w:marLeft w:val="0"/>
      <w:marRight w:val="0"/>
      <w:marTop w:val="0"/>
      <w:marBottom w:val="0"/>
      <w:divBdr>
        <w:top w:val="none" w:sz="0" w:space="0" w:color="auto"/>
        <w:left w:val="none" w:sz="0" w:space="0" w:color="auto"/>
        <w:bottom w:val="none" w:sz="0" w:space="0" w:color="auto"/>
        <w:right w:val="none" w:sz="0" w:space="0" w:color="auto"/>
      </w:divBdr>
    </w:div>
    <w:div w:id="127941817">
      <w:bodyDiv w:val="1"/>
      <w:marLeft w:val="0"/>
      <w:marRight w:val="0"/>
      <w:marTop w:val="0"/>
      <w:marBottom w:val="0"/>
      <w:divBdr>
        <w:top w:val="none" w:sz="0" w:space="0" w:color="auto"/>
        <w:left w:val="none" w:sz="0" w:space="0" w:color="auto"/>
        <w:bottom w:val="none" w:sz="0" w:space="0" w:color="auto"/>
        <w:right w:val="none" w:sz="0" w:space="0" w:color="auto"/>
      </w:divBdr>
    </w:div>
    <w:div w:id="128279899">
      <w:bodyDiv w:val="1"/>
      <w:marLeft w:val="0"/>
      <w:marRight w:val="0"/>
      <w:marTop w:val="0"/>
      <w:marBottom w:val="0"/>
      <w:divBdr>
        <w:top w:val="none" w:sz="0" w:space="0" w:color="auto"/>
        <w:left w:val="none" w:sz="0" w:space="0" w:color="auto"/>
        <w:bottom w:val="none" w:sz="0" w:space="0" w:color="auto"/>
        <w:right w:val="none" w:sz="0" w:space="0" w:color="auto"/>
      </w:divBdr>
    </w:div>
    <w:div w:id="149181054">
      <w:bodyDiv w:val="1"/>
      <w:marLeft w:val="0"/>
      <w:marRight w:val="0"/>
      <w:marTop w:val="0"/>
      <w:marBottom w:val="0"/>
      <w:divBdr>
        <w:top w:val="none" w:sz="0" w:space="0" w:color="auto"/>
        <w:left w:val="none" w:sz="0" w:space="0" w:color="auto"/>
        <w:bottom w:val="none" w:sz="0" w:space="0" w:color="auto"/>
        <w:right w:val="none" w:sz="0" w:space="0" w:color="auto"/>
      </w:divBdr>
    </w:div>
    <w:div w:id="177935859">
      <w:bodyDiv w:val="1"/>
      <w:marLeft w:val="0"/>
      <w:marRight w:val="0"/>
      <w:marTop w:val="0"/>
      <w:marBottom w:val="0"/>
      <w:divBdr>
        <w:top w:val="none" w:sz="0" w:space="0" w:color="auto"/>
        <w:left w:val="none" w:sz="0" w:space="0" w:color="auto"/>
        <w:bottom w:val="none" w:sz="0" w:space="0" w:color="auto"/>
        <w:right w:val="none" w:sz="0" w:space="0" w:color="auto"/>
      </w:divBdr>
    </w:div>
    <w:div w:id="251013683">
      <w:bodyDiv w:val="1"/>
      <w:marLeft w:val="0"/>
      <w:marRight w:val="0"/>
      <w:marTop w:val="0"/>
      <w:marBottom w:val="0"/>
      <w:divBdr>
        <w:top w:val="none" w:sz="0" w:space="0" w:color="auto"/>
        <w:left w:val="none" w:sz="0" w:space="0" w:color="auto"/>
        <w:bottom w:val="none" w:sz="0" w:space="0" w:color="auto"/>
        <w:right w:val="none" w:sz="0" w:space="0" w:color="auto"/>
      </w:divBdr>
    </w:div>
    <w:div w:id="339965208">
      <w:bodyDiv w:val="1"/>
      <w:marLeft w:val="0"/>
      <w:marRight w:val="0"/>
      <w:marTop w:val="0"/>
      <w:marBottom w:val="0"/>
      <w:divBdr>
        <w:top w:val="none" w:sz="0" w:space="0" w:color="auto"/>
        <w:left w:val="none" w:sz="0" w:space="0" w:color="auto"/>
        <w:bottom w:val="none" w:sz="0" w:space="0" w:color="auto"/>
        <w:right w:val="none" w:sz="0" w:space="0" w:color="auto"/>
      </w:divBdr>
    </w:div>
    <w:div w:id="341712032">
      <w:bodyDiv w:val="1"/>
      <w:marLeft w:val="0"/>
      <w:marRight w:val="0"/>
      <w:marTop w:val="0"/>
      <w:marBottom w:val="0"/>
      <w:divBdr>
        <w:top w:val="none" w:sz="0" w:space="0" w:color="auto"/>
        <w:left w:val="none" w:sz="0" w:space="0" w:color="auto"/>
        <w:bottom w:val="none" w:sz="0" w:space="0" w:color="auto"/>
        <w:right w:val="none" w:sz="0" w:space="0" w:color="auto"/>
      </w:divBdr>
    </w:div>
    <w:div w:id="353963503">
      <w:bodyDiv w:val="1"/>
      <w:marLeft w:val="0"/>
      <w:marRight w:val="0"/>
      <w:marTop w:val="0"/>
      <w:marBottom w:val="0"/>
      <w:divBdr>
        <w:top w:val="none" w:sz="0" w:space="0" w:color="auto"/>
        <w:left w:val="none" w:sz="0" w:space="0" w:color="auto"/>
        <w:bottom w:val="none" w:sz="0" w:space="0" w:color="auto"/>
        <w:right w:val="none" w:sz="0" w:space="0" w:color="auto"/>
      </w:divBdr>
    </w:div>
    <w:div w:id="452286110">
      <w:bodyDiv w:val="1"/>
      <w:marLeft w:val="0"/>
      <w:marRight w:val="0"/>
      <w:marTop w:val="0"/>
      <w:marBottom w:val="0"/>
      <w:divBdr>
        <w:top w:val="none" w:sz="0" w:space="0" w:color="auto"/>
        <w:left w:val="none" w:sz="0" w:space="0" w:color="auto"/>
        <w:bottom w:val="none" w:sz="0" w:space="0" w:color="auto"/>
        <w:right w:val="none" w:sz="0" w:space="0" w:color="auto"/>
      </w:divBdr>
    </w:div>
    <w:div w:id="500853697">
      <w:bodyDiv w:val="1"/>
      <w:marLeft w:val="0"/>
      <w:marRight w:val="0"/>
      <w:marTop w:val="0"/>
      <w:marBottom w:val="0"/>
      <w:divBdr>
        <w:top w:val="none" w:sz="0" w:space="0" w:color="auto"/>
        <w:left w:val="none" w:sz="0" w:space="0" w:color="auto"/>
        <w:bottom w:val="none" w:sz="0" w:space="0" w:color="auto"/>
        <w:right w:val="none" w:sz="0" w:space="0" w:color="auto"/>
      </w:divBdr>
    </w:div>
    <w:div w:id="505562188">
      <w:bodyDiv w:val="1"/>
      <w:marLeft w:val="0"/>
      <w:marRight w:val="0"/>
      <w:marTop w:val="0"/>
      <w:marBottom w:val="0"/>
      <w:divBdr>
        <w:top w:val="none" w:sz="0" w:space="0" w:color="auto"/>
        <w:left w:val="none" w:sz="0" w:space="0" w:color="auto"/>
        <w:bottom w:val="none" w:sz="0" w:space="0" w:color="auto"/>
        <w:right w:val="none" w:sz="0" w:space="0" w:color="auto"/>
      </w:divBdr>
    </w:div>
    <w:div w:id="518399820">
      <w:bodyDiv w:val="1"/>
      <w:marLeft w:val="0"/>
      <w:marRight w:val="0"/>
      <w:marTop w:val="0"/>
      <w:marBottom w:val="0"/>
      <w:divBdr>
        <w:top w:val="none" w:sz="0" w:space="0" w:color="auto"/>
        <w:left w:val="none" w:sz="0" w:space="0" w:color="auto"/>
        <w:bottom w:val="none" w:sz="0" w:space="0" w:color="auto"/>
        <w:right w:val="none" w:sz="0" w:space="0" w:color="auto"/>
      </w:divBdr>
    </w:div>
    <w:div w:id="523830687">
      <w:bodyDiv w:val="1"/>
      <w:marLeft w:val="0"/>
      <w:marRight w:val="0"/>
      <w:marTop w:val="0"/>
      <w:marBottom w:val="0"/>
      <w:divBdr>
        <w:top w:val="none" w:sz="0" w:space="0" w:color="auto"/>
        <w:left w:val="none" w:sz="0" w:space="0" w:color="auto"/>
        <w:bottom w:val="none" w:sz="0" w:space="0" w:color="auto"/>
        <w:right w:val="none" w:sz="0" w:space="0" w:color="auto"/>
      </w:divBdr>
    </w:div>
    <w:div w:id="591084971">
      <w:bodyDiv w:val="1"/>
      <w:marLeft w:val="0"/>
      <w:marRight w:val="0"/>
      <w:marTop w:val="0"/>
      <w:marBottom w:val="0"/>
      <w:divBdr>
        <w:top w:val="none" w:sz="0" w:space="0" w:color="auto"/>
        <w:left w:val="none" w:sz="0" w:space="0" w:color="auto"/>
        <w:bottom w:val="none" w:sz="0" w:space="0" w:color="auto"/>
        <w:right w:val="none" w:sz="0" w:space="0" w:color="auto"/>
      </w:divBdr>
    </w:div>
    <w:div w:id="605887337">
      <w:bodyDiv w:val="1"/>
      <w:marLeft w:val="0"/>
      <w:marRight w:val="0"/>
      <w:marTop w:val="0"/>
      <w:marBottom w:val="0"/>
      <w:divBdr>
        <w:top w:val="none" w:sz="0" w:space="0" w:color="auto"/>
        <w:left w:val="none" w:sz="0" w:space="0" w:color="auto"/>
        <w:bottom w:val="none" w:sz="0" w:space="0" w:color="auto"/>
        <w:right w:val="none" w:sz="0" w:space="0" w:color="auto"/>
      </w:divBdr>
    </w:div>
    <w:div w:id="722292352">
      <w:bodyDiv w:val="1"/>
      <w:marLeft w:val="0"/>
      <w:marRight w:val="0"/>
      <w:marTop w:val="0"/>
      <w:marBottom w:val="0"/>
      <w:divBdr>
        <w:top w:val="none" w:sz="0" w:space="0" w:color="auto"/>
        <w:left w:val="none" w:sz="0" w:space="0" w:color="auto"/>
        <w:bottom w:val="none" w:sz="0" w:space="0" w:color="auto"/>
        <w:right w:val="none" w:sz="0" w:space="0" w:color="auto"/>
      </w:divBdr>
    </w:div>
    <w:div w:id="822621037">
      <w:bodyDiv w:val="1"/>
      <w:marLeft w:val="0"/>
      <w:marRight w:val="0"/>
      <w:marTop w:val="0"/>
      <w:marBottom w:val="0"/>
      <w:divBdr>
        <w:top w:val="none" w:sz="0" w:space="0" w:color="auto"/>
        <w:left w:val="none" w:sz="0" w:space="0" w:color="auto"/>
        <w:bottom w:val="none" w:sz="0" w:space="0" w:color="auto"/>
        <w:right w:val="none" w:sz="0" w:space="0" w:color="auto"/>
      </w:divBdr>
    </w:div>
    <w:div w:id="832912478">
      <w:bodyDiv w:val="1"/>
      <w:marLeft w:val="0"/>
      <w:marRight w:val="0"/>
      <w:marTop w:val="0"/>
      <w:marBottom w:val="0"/>
      <w:divBdr>
        <w:top w:val="none" w:sz="0" w:space="0" w:color="auto"/>
        <w:left w:val="none" w:sz="0" w:space="0" w:color="auto"/>
        <w:bottom w:val="none" w:sz="0" w:space="0" w:color="auto"/>
        <w:right w:val="none" w:sz="0" w:space="0" w:color="auto"/>
      </w:divBdr>
    </w:div>
    <w:div w:id="868101287">
      <w:bodyDiv w:val="1"/>
      <w:marLeft w:val="0"/>
      <w:marRight w:val="0"/>
      <w:marTop w:val="0"/>
      <w:marBottom w:val="0"/>
      <w:divBdr>
        <w:top w:val="none" w:sz="0" w:space="0" w:color="auto"/>
        <w:left w:val="none" w:sz="0" w:space="0" w:color="auto"/>
        <w:bottom w:val="none" w:sz="0" w:space="0" w:color="auto"/>
        <w:right w:val="none" w:sz="0" w:space="0" w:color="auto"/>
      </w:divBdr>
    </w:div>
    <w:div w:id="889539095">
      <w:bodyDiv w:val="1"/>
      <w:marLeft w:val="0"/>
      <w:marRight w:val="0"/>
      <w:marTop w:val="0"/>
      <w:marBottom w:val="0"/>
      <w:divBdr>
        <w:top w:val="none" w:sz="0" w:space="0" w:color="auto"/>
        <w:left w:val="none" w:sz="0" w:space="0" w:color="auto"/>
        <w:bottom w:val="none" w:sz="0" w:space="0" w:color="auto"/>
        <w:right w:val="none" w:sz="0" w:space="0" w:color="auto"/>
      </w:divBdr>
    </w:div>
    <w:div w:id="966934232">
      <w:bodyDiv w:val="1"/>
      <w:marLeft w:val="0"/>
      <w:marRight w:val="0"/>
      <w:marTop w:val="0"/>
      <w:marBottom w:val="0"/>
      <w:divBdr>
        <w:top w:val="none" w:sz="0" w:space="0" w:color="auto"/>
        <w:left w:val="none" w:sz="0" w:space="0" w:color="auto"/>
        <w:bottom w:val="none" w:sz="0" w:space="0" w:color="auto"/>
        <w:right w:val="none" w:sz="0" w:space="0" w:color="auto"/>
      </w:divBdr>
    </w:div>
    <w:div w:id="976228189">
      <w:bodyDiv w:val="1"/>
      <w:marLeft w:val="0"/>
      <w:marRight w:val="0"/>
      <w:marTop w:val="0"/>
      <w:marBottom w:val="0"/>
      <w:divBdr>
        <w:top w:val="none" w:sz="0" w:space="0" w:color="auto"/>
        <w:left w:val="none" w:sz="0" w:space="0" w:color="auto"/>
        <w:bottom w:val="none" w:sz="0" w:space="0" w:color="auto"/>
        <w:right w:val="none" w:sz="0" w:space="0" w:color="auto"/>
      </w:divBdr>
    </w:div>
    <w:div w:id="981080887">
      <w:bodyDiv w:val="1"/>
      <w:marLeft w:val="0"/>
      <w:marRight w:val="0"/>
      <w:marTop w:val="0"/>
      <w:marBottom w:val="0"/>
      <w:divBdr>
        <w:top w:val="none" w:sz="0" w:space="0" w:color="auto"/>
        <w:left w:val="none" w:sz="0" w:space="0" w:color="auto"/>
        <w:bottom w:val="none" w:sz="0" w:space="0" w:color="auto"/>
        <w:right w:val="none" w:sz="0" w:space="0" w:color="auto"/>
      </w:divBdr>
    </w:div>
    <w:div w:id="984703195">
      <w:bodyDiv w:val="1"/>
      <w:marLeft w:val="0"/>
      <w:marRight w:val="0"/>
      <w:marTop w:val="0"/>
      <w:marBottom w:val="0"/>
      <w:divBdr>
        <w:top w:val="none" w:sz="0" w:space="0" w:color="auto"/>
        <w:left w:val="none" w:sz="0" w:space="0" w:color="auto"/>
        <w:bottom w:val="none" w:sz="0" w:space="0" w:color="auto"/>
        <w:right w:val="none" w:sz="0" w:space="0" w:color="auto"/>
      </w:divBdr>
    </w:div>
    <w:div w:id="1071465927">
      <w:bodyDiv w:val="1"/>
      <w:marLeft w:val="0"/>
      <w:marRight w:val="0"/>
      <w:marTop w:val="0"/>
      <w:marBottom w:val="0"/>
      <w:divBdr>
        <w:top w:val="none" w:sz="0" w:space="0" w:color="auto"/>
        <w:left w:val="none" w:sz="0" w:space="0" w:color="auto"/>
        <w:bottom w:val="none" w:sz="0" w:space="0" w:color="auto"/>
        <w:right w:val="none" w:sz="0" w:space="0" w:color="auto"/>
      </w:divBdr>
    </w:div>
    <w:div w:id="1072459952">
      <w:bodyDiv w:val="1"/>
      <w:marLeft w:val="0"/>
      <w:marRight w:val="0"/>
      <w:marTop w:val="0"/>
      <w:marBottom w:val="0"/>
      <w:divBdr>
        <w:top w:val="none" w:sz="0" w:space="0" w:color="auto"/>
        <w:left w:val="none" w:sz="0" w:space="0" w:color="auto"/>
        <w:bottom w:val="none" w:sz="0" w:space="0" w:color="auto"/>
        <w:right w:val="none" w:sz="0" w:space="0" w:color="auto"/>
      </w:divBdr>
    </w:div>
    <w:div w:id="1076436793">
      <w:bodyDiv w:val="1"/>
      <w:marLeft w:val="0"/>
      <w:marRight w:val="0"/>
      <w:marTop w:val="0"/>
      <w:marBottom w:val="0"/>
      <w:divBdr>
        <w:top w:val="none" w:sz="0" w:space="0" w:color="auto"/>
        <w:left w:val="none" w:sz="0" w:space="0" w:color="auto"/>
        <w:bottom w:val="none" w:sz="0" w:space="0" w:color="auto"/>
        <w:right w:val="none" w:sz="0" w:space="0" w:color="auto"/>
      </w:divBdr>
    </w:div>
    <w:div w:id="1151025356">
      <w:bodyDiv w:val="1"/>
      <w:marLeft w:val="0"/>
      <w:marRight w:val="0"/>
      <w:marTop w:val="0"/>
      <w:marBottom w:val="0"/>
      <w:divBdr>
        <w:top w:val="none" w:sz="0" w:space="0" w:color="auto"/>
        <w:left w:val="none" w:sz="0" w:space="0" w:color="auto"/>
        <w:bottom w:val="none" w:sz="0" w:space="0" w:color="auto"/>
        <w:right w:val="none" w:sz="0" w:space="0" w:color="auto"/>
      </w:divBdr>
    </w:div>
    <w:div w:id="1178036021">
      <w:bodyDiv w:val="1"/>
      <w:marLeft w:val="0"/>
      <w:marRight w:val="0"/>
      <w:marTop w:val="0"/>
      <w:marBottom w:val="0"/>
      <w:divBdr>
        <w:top w:val="none" w:sz="0" w:space="0" w:color="auto"/>
        <w:left w:val="none" w:sz="0" w:space="0" w:color="auto"/>
        <w:bottom w:val="none" w:sz="0" w:space="0" w:color="auto"/>
        <w:right w:val="none" w:sz="0" w:space="0" w:color="auto"/>
      </w:divBdr>
    </w:div>
    <w:div w:id="1206288130">
      <w:bodyDiv w:val="1"/>
      <w:marLeft w:val="0"/>
      <w:marRight w:val="0"/>
      <w:marTop w:val="0"/>
      <w:marBottom w:val="0"/>
      <w:divBdr>
        <w:top w:val="none" w:sz="0" w:space="0" w:color="auto"/>
        <w:left w:val="none" w:sz="0" w:space="0" w:color="auto"/>
        <w:bottom w:val="none" w:sz="0" w:space="0" w:color="auto"/>
        <w:right w:val="none" w:sz="0" w:space="0" w:color="auto"/>
      </w:divBdr>
    </w:div>
    <w:div w:id="1233394897">
      <w:bodyDiv w:val="1"/>
      <w:marLeft w:val="0"/>
      <w:marRight w:val="0"/>
      <w:marTop w:val="0"/>
      <w:marBottom w:val="0"/>
      <w:divBdr>
        <w:top w:val="none" w:sz="0" w:space="0" w:color="auto"/>
        <w:left w:val="none" w:sz="0" w:space="0" w:color="auto"/>
        <w:bottom w:val="none" w:sz="0" w:space="0" w:color="auto"/>
        <w:right w:val="none" w:sz="0" w:space="0" w:color="auto"/>
      </w:divBdr>
    </w:div>
    <w:div w:id="1238590223">
      <w:bodyDiv w:val="1"/>
      <w:marLeft w:val="0"/>
      <w:marRight w:val="0"/>
      <w:marTop w:val="0"/>
      <w:marBottom w:val="0"/>
      <w:divBdr>
        <w:top w:val="none" w:sz="0" w:space="0" w:color="auto"/>
        <w:left w:val="none" w:sz="0" w:space="0" w:color="auto"/>
        <w:bottom w:val="none" w:sz="0" w:space="0" w:color="auto"/>
        <w:right w:val="none" w:sz="0" w:space="0" w:color="auto"/>
      </w:divBdr>
    </w:div>
    <w:div w:id="1275358100">
      <w:bodyDiv w:val="1"/>
      <w:marLeft w:val="0"/>
      <w:marRight w:val="0"/>
      <w:marTop w:val="0"/>
      <w:marBottom w:val="0"/>
      <w:divBdr>
        <w:top w:val="none" w:sz="0" w:space="0" w:color="auto"/>
        <w:left w:val="none" w:sz="0" w:space="0" w:color="auto"/>
        <w:bottom w:val="none" w:sz="0" w:space="0" w:color="auto"/>
        <w:right w:val="none" w:sz="0" w:space="0" w:color="auto"/>
      </w:divBdr>
    </w:div>
    <w:div w:id="1322464904">
      <w:bodyDiv w:val="1"/>
      <w:marLeft w:val="0"/>
      <w:marRight w:val="0"/>
      <w:marTop w:val="0"/>
      <w:marBottom w:val="0"/>
      <w:divBdr>
        <w:top w:val="none" w:sz="0" w:space="0" w:color="auto"/>
        <w:left w:val="none" w:sz="0" w:space="0" w:color="auto"/>
        <w:bottom w:val="none" w:sz="0" w:space="0" w:color="auto"/>
        <w:right w:val="none" w:sz="0" w:space="0" w:color="auto"/>
      </w:divBdr>
    </w:div>
    <w:div w:id="1370882866">
      <w:bodyDiv w:val="1"/>
      <w:marLeft w:val="0"/>
      <w:marRight w:val="0"/>
      <w:marTop w:val="0"/>
      <w:marBottom w:val="0"/>
      <w:divBdr>
        <w:top w:val="none" w:sz="0" w:space="0" w:color="auto"/>
        <w:left w:val="none" w:sz="0" w:space="0" w:color="auto"/>
        <w:bottom w:val="none" w:sz="0" w:space="0" w:color="auto"/>
        <w:right w:val="none" w:sz="0" w:space="0" w:color="auto"/>
      </w:divBdr>
    </w:div>
    <w:div w:id="1376925540">
      <w:bodyDiv w:val="1"/>
      <w:marLeft w:val="0"/>
      <w:marRight w:val="0"/>
      <w:marTop w:val="0"/>
      <w:marBottom w:val="0"/>
      <w:divBdr>
        <w:top w:val="none" w:sz="0" w:space="0" w:color="auto"/>
        <w:left w:val="none" w:sz="0" w:space="0" w:color="auto"/>
        <w:bottom w:val="none" w:sz="0" w:space="0" w:color="auto"/>
        <w:right w:val="none" w:sz="0" w:space="0" w:color="auto"/>
      </w:divBdr>
    </w:div>
    <w:div w:id="1386220613">
      <w:bodyDiv w:val="1"/>
      <w:marLeft w:val="0"/>
      <w:marRight w:val="0"/>
      <w:marTop w:val="0"/>
      <w:marBottom w:val="0"/>
      <w:divBdr>
        <w:top w:val="none" w:sz="0" w:space="0" w:color="auto"/>
        <w:left w:val="none" w:sz="0" w:space="0" w:color="auto"/>
        <w:bottom w:val="none" w:sz="0" w:space="0" w:color="auto"/>
        <w:right w:val="none" w:sz="0" w:space="0" w:color="auto"/>
      </w:divBdr>
    </w:div>
    <w:div w:id="1421174434">
      <w:bodyDiv w:val="1"/>
      <w:marLeft w:val="0"/>
      <w:marRight w:val="0"/>
      <w:marTop w:val="0"/>
      <w:marBottom w:val="0"/>
      <w:divBdr>
        <w:top w:val="none" w:sz="0" w:space="0" w:color="auto"/>
        <w:left w:val="none" w:sz="0" w:space="0" w:color="auto"/>
        <w:bottom w:val="none" w:sz="0" w:space="0" w:color="auto"/>
        <w:right w:val="none" w:sz="0" w:space="0" w:color="auto"/>
      </w:divBdr>
    </w:div>
    <w:div w:id="1428043974">
      <w:bodyDiv w:val="1"/>
      <w:marLeft w:val="0"/>
      <w:marRight w:val="0"/>
      <w:marTop w:val="0"/>
      <w:marBottom w:val="0"/>
      <w:divBdr>
        <w:top w:val="none" w:sz="0" w:space="0" w:color="auto"/>
        <w:left w:val="none" w:sz="0" w:space="0" w:color="auto"/>
        <w:bottom w:val="none" w:sz="0" w:space="0" w:color="auto"/>
        <w:right w:val="none" w:sz="0" w:space="0" w:color="auto"/>
      </w:divBdr>
    </w:div>
    <w:div w:id="1436486950">
      <w:bodyDiv w:val="1"/>
      <w:marLeft w:val="0"/>
      <w:marRight w:val="0"/>
      <w:marTop w:val="0"/>
      <w:marBottom w:val="0"/>
      <w:divBdr>
        <w:top w:val="none" w:sz="0" w:space="0" w:color="auto"/>
        <w:left w:val="none" w:sz="0" w:space="0" w:color="auto"/>
        <w:bottom w:val="none" w:sz="0" w:space="0" w:color="auto"/>
        <w:right w:val="none" w:sz="0" w:space="0" w:color="auto"/>
      </w:divBdr>
    </w:div>
    <w:div w:id="1441219726">
      <w:bodyDiv w:val="1"/>
      <w:marLeft w:val="0"/>
      <w:marRight w:val="0"/>
      <w:marTop w:val="0"/>
      <w:marBottom w:val="0"/>
      <w:divBdr>
        <w:top w:val="none" w:sz="0" w:space="0" w:color="auto"/>
        <w:left w:val="none" w:sz="0" w:space="0" w:color="auto"/>
        <w:bottom w:val="none" w:sz="0" w:space="0" w:color="auto"/>
        <w:right w:val="none" w:sz="0" w:space="0" w:color="auto"/>
      </w:divBdr>
    </w:div>
    <w:div w:id="1535656727">
      <w:bodyDiv w:val="1"/>
      <w:marLeft w:val="0"/>
      <w:marRight w:val="0"/>
      <w:marTop w:val="0"/>
      <w:marBottom w:val="0"/>
      <w:divBdr>
        <w:top w:val="none" w:sz="0" w:space="0" w:color="auto"/>
        <w:left w:val="none" w:sz="0" w:space="0" w:color="auto"/>
        <w:bottom w:val="none" w:sz="0" w:space="0" w:color="auto"/>
        <w:right w:val="none" w:sz="0" w:space="0" w:color="auto"/>
      </w:divBdr>
    </w:div>
    <w:div w:id="1642424238">
      <w:bodyDiv w:val="1"/>
      <w:marLeft w:val="0"/>
      <w:marRight w:val="0"/>
      <w:marTop w:val="0"/>
      <w:marBottom w:val="0"/>
      <w:divBdr>
        <w:top w:val="none" w:sz="0" w:space="0" w:color="auto"/>
        <w:left w:val="none" w:sz="0" w:space="0" w:color="auto"/>
        <w:bottom w:val="none" w:sz="0" w:space="0" w:color="auto"/>
        <w:right w:val="none" w:sz="0" w:space="0" w:color="auto"/>
      </w:divBdr>
    </w:div>
    <w:div w:id="1646353549">
      <w:bodyDiv w:val="1"/>
      <w:marLeft w:val="0"/>
      <w:marRight w:val="0"/>
      <w:marTop w:val="0"/>
      <w:marBottom w:val="0"/>
      <w:divBdr>
        <w:top w:val="none" w:sz="0" w:space="0" w:color="auto"/>
        <w:left w:val="none" w:sz="0" w:space="0" w:color="auto"/>
        <w:bottom w:val="none" w:sz="0" w:space="0" w:color="auto"/>
        <w:right w:val="none" w:sz="0" w:space="0" w:color="auto"/>
      </w:divBdr>
    </w:div>
    <w:div w:id="1648515085">
      <w:bodyDiv w:val="1"/>
      <w:marLeft w:val="0"/>
      <w:marRight w:val="0"/>
      <w:marTop w:val="0"/>
      <w:marBottom w:val="0"/>
      <w:divBdr>
        <w:top w:val="none" w:sz="0" w:space="0" w:color="auto"/>
        <w:left w:val="none" w:sz="0" w:space="0" w:color="auto"/>
        <w:bottom w:val="none" w:sz="0" w:space="0" w:color="auto"/>
        <w:right w:val="none" w:sz="0" w:space="0" w:color="auto"/>
      </w:divBdr>
    </w:div>
    <w:div w:id="1656685214">
      <w:bodyDiv w:val="1"/>
      <w:marLeft w:val="0"/>
      <w:marRight w:val="0"/>
      <w:marTop w:val="0"/>
      <w:marBottom w:val="0"/>
      <w:divBdr>
        <w:top w:val="none" w:sz="0" w:space="0" w:color="auto"/>
        <w:left w:val="none" w:sz="0" w:space="0" w:color="auto"/>
        <w:bottom w:val="none" w:sz="0" w:space="0" w:color="auto"/>
        <w:right w:val="none" w:sz="0" w:space="0" w:color="auto"/>
      </w:divBdr>
    </w:div>
    <w:div w:id="1668903395">
      <w:bodyDiv w:val="1"/>
      <w:marLeft w:val="0"/>
      <w:marRight w:val="0"/>
      <w:marTop w:val="0"/>
      <w:marBottom w:val="0"/>
      <w:divBdr>
        <w:top w:val="none" w:sz="0" w:space="0" w:color="auto"/>
        <w:left w:val="none" w:sz="0" w:space="0" w:color="auto"/>
        <w:bottom w:val="none" w:sz="0" w:space="0" w:color="auto"/>
        <w:right w:val="none" w:sz="0" w:space="0" w:color="auto"/>
      </w:divBdr>
    </w:div>
    <w:div w:id="1678580077">
      <w:bodyDiv w:val="1"/>
      <w:marLeft w:val="0"/>
      <w:marRight w:val="0"/>
      <w:marTop w:val="0"/>
      <w:marBottom w:val="0"/>
      <w:divBdr>
        <w:top w:val="none" w:sz="0" w:space="0" w:color="auto"/>
        <w:left w:val="none" w:sz="0" w:space="0" w:color="auto"/>
        <w:bottom w:val="none" w:sz="0" w:space="0" w:color="auto"/>
        <w:right w:val="none" w:sz="0" w:space="0" w:color="auto"/>
      </w:divBdr>
    </w:div>
    <w:div w:id="1680353206">
      <w:bodyDiv w:val="1"/>
      <w:marLeft w:val="0"/>
      <w:marRight w:val="0"/>
      <w:marTop w:val="0"/>
      <w:marBottom w:val="0"/>
      <w:divBdr>
        <w:top w:val="none" w:sz="0" w:space="0" w:color="auto"/>
        <w:left w:val="none" w:sz="0" w:space="0" w:color="auto"/>
        <w:bottom w:val="none" w:sz="0" w:space="0" w:color="auto"/>
        <w:right w:val="none" w:sz="0" w:space="0" w:color="auto"/>
      </w:divBdr>
    </w:div>
    <w:div w:id="1697999033">
      <w:bodyDiv w:val="1"/>
      <w:marLeft w:val="0"/>
      <w:marRight w:val="0"/>
      <w:marTop w:val="0"/>
      <w:marBottom w:val="0"/>
      <w:divBdr>
        <w:top w:val="none" w:sz="0" w:space="0" w:color="auto"/>
        <w:left w:val="none" w:sz="0" w:space="0" w:color="auto"/>
        <w:bottom w:val="none" w:sz="0" w:space="0" w:color="auto"/>
        <w:right w:val="none" w:sz="0" w:space="0" w:color="auto"/>
      </w:divBdr>
    </w:div>
    <w:div w:id="1704819766">
      <w:bodyDiv w:val="1"/>
      <w:marLeft w:val="0"/>
      <w:marRight w:val="0"/>
      <w:marTop w:val="0"/>
      <w:marBottom w:val="0"/>
      <w:divBdr>
        <w:top w:val="none" w:sz="0" w:space="0" w:color="auto"/>
        <w:left w:val="none" w:sz="0" w:space="0" w:color="auto"/>
        <w:bottom w:val="none" w:sz="0" w:space="0" w:color="auto"/>
        <w:right w:val="none" w:sz="0" w:space="0" w:color="auto"/>
      </w:divBdr>
    </w:div>
    <w:div w:id="1713072470">
      <w:bodyDiv w:val="1"/>
      <w:marLeft w:val="0"/>
      <w:marRight w:val="0"/>
      <w:marTop w:val="0"/>
      <w:marBottom w:val="0"/>
      <w:divBdr>
        <w:top w:val="none" w:sz="0" w:space="0" w:color="auto"/>
        <w:left w:val="none" w:sz="0" w:space="0" w:color="auto"/>
        <w:bottom w:val="none" w:sz="0" w:space="0" w:color="auto"/>
        <w:right w:val="none" w:sz="0" w:space="0" w:color="auto"/>
      </w:divBdr>
    </w:div>
    <w:div w:id="1797789951">
      <w:bodyDiv w:val="1"/>
      <w:marLeft w:val="0"/>
      <w:marRight w:val="0"/>
      <w:marTop w:val="0"/>
      <w:marBottom w:val="0"/>
      <w:divBdr>
        <w:top w:val="none" w:sz="0" w:space="0" w:color="auto"/>
        <w:left w:val="none" w:sz="0" w:space="0" w:color="auto"/>
        <w:bottom w:val="none" w:sz="0" w:space="0" w:color="auto"/>
        <w:right w:val="none" w:sz="0" w:space="0" w:color="auto"/>
      </w:divBdr>
    </w:div>
    <w:div w:id="1801461705">
      <w:bodyDiv w:val="1"/>
      <w:marLeft w:val="0"/>
      <w:marRight w:val="0"/>
      <w:marTop w:val="0"/>
      <w:marBottom w:val="0"/>
      <w:divBdr>
        <w:top w:val="none" w:sz="0" w:space="0" w:color="auto"/>
        <w:left w:val="none" w:sz="0" w:space="0" w:color="auto"/>
        <w:bottom w:val="none" w:sz="0" w:space="0" w:color="auto"/>
        <w:right w:val="none" w:sz="0" w:space="0" w:color="auto"/>
      </w:divBdr>
    </w:div>
    <w:div w:id="1812554171">
      <w:bodyDiv w:val="1"/>
      <w:marLeft w:val="0"/>
      <w:marRight w:val="0"/>
      <w:marTop w:val="0"/>
      <w:marBottom w:val="0"/>
      <w:divBdr>
        <w:top w:val="none" w:sz="0" w:space="0" w:color="auto"/>
        <w:left w:val="none" w:sz="0" w:space="0" w:color="auto"/>
        <w:bottom w:val="none" w:sz="0" w:space="0" w:color="auto"/>
        <w:right w:val="none" w:sz="0" w:space="0" w:color="auto"/>
      </w:divBdr>
    </w:div>
    <w:div w:id="1852210822">
      <w:bodyDiv w:val="1"/>
      <w:marLeft w:val="0"/>
      <w:marRight w:val="0"/>
      <w:marTop w:val="0"/>
      <w:marBottom w:val="0"/>
      <w:divBdr>
        <w:top w:val="none" w:sz="0" w:space="0" w:color="auto"/>
        <w:left w:val="none" w:sz="0" w:space="0" w:color="auto"/>
        <w:bottom w:val="none" w:sz="0" w:space="0" w:color="auto"/>
        <w:right w:val="none" w:sz="0" w:space="0" w:color="auto"/>
      </w:divBdr>
    </w:div>
    <w:div w:id="1921018104">
      <w:bodyDiv w:val="1"/>
      <w:marLeft w:val="0"/>
      <w:marRight w:val="0"/>
      <w:marTop w:val="0"/>
      <w:marBottom w:val="0"/>
      <w:divBdr>
        <w:top w:val="none" w:sz="0" w:space="0" w:color="auto"/>
        <w:left w:val="none" w:sz="0" w:space="0" w:color="auto"/>
        <w:bottom w:val="none" w:sz="0" w:space="0" w:color="auto"/>
        <w:right w:val="none" w:sz="0" w:space="0" w:color="auto"/>
      </w:divBdr>
    </w:div>
    <w:div w:id="1980500774">
      <w:bodyDiv w:val="1"/>
      <w:marLeft w:val="0"/>
      <w:marRight w:val="0"/>
      <w:marTop w:val="0"/>
      <w:marBottom w:val="0"/>
      <w:divBdr>
        <w:top w:val="none" w:sz="0" w:space="0" w:color="auto"/>
        <w:left w:val="none" w:sz="0" w:space="0" w:color="auto"/>
        <w:bottom w:val="none" w:sz="0" w:space="0" w:color="auto"/>
        <w:right w:val="none" w:sz="0" w:space="0" w:color="auto"/>
      </w:divBdr>
    </w:div>
    <w:div w:id="1980845441">
      <w:bodyDiv w:val="1"/>
      <w:marLeft w:val="0"/>
      <w:marRight w:val="0"/>
      <w:marTop w:val="0"/>
      <w:marBottom w:val="0"/>
      <w:divBdr>
        <w:top w:val="none" w:sz="0" w:space="0" w:color="auto"/>
        <w:left w:val="none" w:sz="0" w:space="0" w:color="auto"/>
        <w:bottom w:val="none" w:sz="0" w:space="0" w:color="auto"/>
        <w:right w:val="none" w:sz="0" w:space="0" w:color="auto"/>
      </w:divBdr>
    </w:div>
    <w:div w:id="1984891949">
      <w:bodyDiv w:val="1"/>
      <w:marLeft w:val="0"/>
      <w:marRight w:val="0"/>
      <w:marTop w:val="0"/>
      <w:marBottom w:val="0"/>
      <w:divBdr>
        <w:top w:val="none" w:sz="0" w:space="0" w:color="auto"/>
        <w:left w:val="none" w:sz="0" w:space="0" w:color="auto"/>
        <w:bottom w:val="none" w:sz="0" w:space="0" w:color="auto"/>
        <w:right w:val="none" w:sz="0" w:space="0" w:color="auto"/>
      </w:divBdr>
    </w:div>
    <w:div w:id="2007584779">
      <w:bodyDiv w:val="1"/>
      <w:marLeft w:val="0"/>
      <w:marRight w:val="0"/>
      <w:marTop w:val="0"/>
      <w:marBottom w:val="0"/>
      <w:divBdr>
        <w:top w:val="none" w:sz="0" w:space="0" w:color="auto"/>
        <w:left w:val="none" w:sz="0" w:space="0" w:color="auto"/>
        <w:bottom w:val="none" w:sz="0" w:space="0" w:color="auto"/>
        <w:right w:val="none" w:sz="0" w:space="0" w:color="auto"/>
      </w:divBdr>
    </w:div>
    <w:div w:id="2009283925">
      <w:bodyDiv w:val="1"/>
      <w:marLeft w:val="0"/>
      <w:marRight w:val="0"/>
      <w:marTop w:val="0"/>
      <w:marBottom w:val="0"/>
      <w:divBdr>
        <w:top w:val="none" w:sz="0" w:space="0" w:color="auto"/>
        <w:left w:val="none" w:sz="0" w:space="0" w:color="auto"/>
        <w:bottom w:val="none" w:sz="0" w:space="0" w:color="auto"/>
        <w:right w:val="none" w:sz="0" w:space="0" w:color="auto"/>
      </w:divBdr>
    </w:div>
    <w:div w:id="2019959574">
      <w:bodyDiv w:val="1"/>
      <w:marLeft w:val="0"/>
      <w:marRight w:val="0"/>
      <w:marTop w:val="0"/>
      <w:marBottom w:val="0"/>
      <w:divBdr>
        <w:top w:val="none" w:sz="0" w:space="0" w:color="auto"/>
        <w:left w:val="none" w:sz="0" w:space="0" w:color="auto"/>
        <w:bottom w:val="none" w:sz="0" w:space="0" w:color="auto"/>
        <w:right w:val="none" w:sz="0" w:space="0" w:color="auto"/>
      </w:divBdr>
    </w:div>
    <w:div w:id="2048606609">
      <w:bodyDiv w:val="1"/>
      <w:marLeft w:val="0"/>
      <w:marRight w:val="0"/>
      <w:marTop w:val="0"/>
      <w:marBottom w:val="0"/>
      <w:divBdr>
        <w:top w:val="none" w:sz="0" w:space="0" w:color="auto"/>
        <w:left w:val="none" w:sz="0" w:space="0" w:color="auto"/>
        <w:bottom w:val="none" w:sz="0" w:space="0" w:color="auto"/>
        <w:right w:val="none" w:sz="0" w:space="0" w:color="auto"/>
      </w:divBdr>
    </w:div>
    <w:div w:id="211073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95A00-2F5E-4529-AC7E-41DE29C29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4</Pages>
  <Words>1292</Words>
  <Characters>7366</Characters>
  <Application>Microsoft Office Word</Application>
  <DocSecurity>0</DocSecurity>
  <Lines>61</Lines>
  <Paragraphs>17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Shamfuture</cp:lastModifiedBy>
  <cp:revision>94</cp:revision>
  <cp:lastPrinted>2019-11-27T10:48:00Z</cp:lastPrinted>
  <dcterms:created xsi:type="dcterms:W3CDTF">2019-09-10T07:08:00Z</dcterms:created>
  <dcterms:modified xsi:type="dcterms:W3CDTF">2019-11-28T08:14:00Z</dcterms:modified>
</cp:coreProperties>
</file>